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302"/>
        <w:gridCol w:w="3667"/>
        <w:gridCol w:w="2497"/>
      </w:tblGrid>
      <w:tr w:rsidR="00EC1D14" w:rsidRPr="00CE218C" w14:paraId="1A395D5D" w14:textId="77777777" w:rsidTr="00C775AE">
        <w:trPr>
          <w:trHeight w:val="1270"/>
          <w:tblHeader/>
          <w:jc w:val="center"/>
        </w:trPr>
        <w:tc>
          <w:tcPr>
            <w:tcW w:w="2055" w:type="pct"/>
          </w:tcPr>
          <w:p w14:paraId="30095433" w14:textId="7CC20AD3" w:rsidR="00EC1D14" w:rsidRPr="00CE218C" w:rsidRDefault="00075466" w:rsidP="001825EA">
            <w:pPr>
              <w:pStyle w:val="a5"/>
              <w:widowControl w:val="0"/>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3B263D8F" wp14:editId="03981C5B">
                  <wp:extent cx="1479974" cy="790575"/>
                  <wp:effectExtent l="0" t="0" r="6350" b="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70F006DC" w14:textId="77777777" w:rsidR="00EC1D14" w:rsidRPr="00C775AE" w:rsidRDefault="00EC1D14" w:rsidP="001825EA">
            <w:pPr>
              <w:pStyle w:val="a5"/>
              <w:widowControl w:val="0"/>
              <w:jc w:val="center"/>
              <w:rPr>
                <w:b/>
                <w:bCs/>
                <w:sz w:val="20"/>
                <w:szCs w:val="20"/>
                <w:rtl/>
              </w:rPr>
            </w:pPr>
            <w:r w:rsidRPr="00EC1D14">
              <w:rPr>
                <w:rFonts w:hint="cs"/>
                <w:b/>
                <w:bCs/>
                <w:sz w:val="20"/>
                <w:szCs w:val="20"/>
                <w:rtl/>
              </w:rPr>
              <w:t xml:space="preserve">דו"ח </w:t>
            </w:r>
            <w:r w:rsidRPr="00C775AE">
              <w:rPr>
                <w:rFonts w:hint="cs"/>
                <w:b/>
                <w:bCs/>
                <w:sz w:val="20"/>
                <w:szCs w:val="20"/>
                <w:rtl/>
              </w:rPr>
              <w:t xml:space="preserve">שאלות </w:t>
            </w:r>
            <w:r w:rsidR="00EA26DB" w:rsidRPr="00C775AE">
              <w:rPr>
                <w:rFonts w:hint="cs"/>
                <w:b/>
                <w:bCs/>
                <w:sz w:val="20"/>
                <w:szCs w:val="20"/>
                <w:rtl/>
              </w:rPr>
              <w:t>הבהרה והערות</w:t>
            </w:r>
          </w:p>
          <w:p w14:paraId="43441A10" w14:textId="260B1262" w:rsidR="00EC1D14" w:rsidRPr="00C951B7" w:rsidRDefault="00EC1D14" w:rsidP="001825EA">
            <w:pPr>
              <w:pStyle w:val="a5"/>
              <w:widowControl w:val="0"/>
              <w:jc w:val="center"/>
              <w:rPr>
                <w:rFonts w:asciiTheme="minorBidi" w:hAnsiTheme="minorBidi" w:cstheme="minorBidi"/>
                <w:b/>
                <w:bCs/>
                <w:rtl/>
              </w:rPr>
            </w:pPr>
            <w:r w:rsidRPr="00C775AE">
              <w:rPr>
                <w:rFonts w:hint="cs"/>
                <w:b/>
                <w:bCs/>
                <w:sz w:val="20"/>
                <w:szCs w:val="20"/>
                <w:rtl/>
              </w:rPr>
              <w:t xml:space="preserve">מכרז מספר </w:t>
            </w:r>
            <w:r w:rsidRPr="00C775AE">
              <w:rPr>
                <w:b/>
                <w:bCs/>
                <w:sz w:val="20"/>
                <w:szCs w:val="20"/>
                <w:rtl/>
              </w:rPr>
              <w:fldChar w:fldCharType="begin"/>
            </w:r>
            <w:r w:rsidRPr="00C775AE">
              <w:rPr>
                <w:b/>
                <w:bCs/>
                <w:sz w:val="20"/>
                <w:szCs w:val="20"/>
                <w:rtl/>
              </w:rPr>
              <w:instrText xml:space="preserve"> </w:instrText>
            </w:r>
            <w:r w:rsidRPr="00C775AE">
              <w:rPr>
                <w:rFonts w:hint="cs"/>
                <w:b/>
                <w:bCs/>
                <w:sz w:val="20"/>
                <w:szCs w:val="20"/>
              </w:rPr>
              <w:instrText>REF</w:instrText>
            </w:r>
            <w:r w:rsidRPr="00C775AE">
              <w:rPr>
                <w:rFonts w:hint="cs"/>
                <w:b/>
                <w:bCs/>
                <w:sz w:val="20"/>
                <w:szCs w:val="20"/>
                <w:rtl/>
              </w:rPr>
              <w:instrText xml:space="preserve"> מספר_מכרז \</w:instrText>
            </w:r>
            <w:r w:rsidRPr="00C775AE">
              <w:rPr>
                <w:rFonts w:hint="cs"/>
                <w:b/>
                <w:bCs/>
                <w:sz w:val="20"/>
                <w:szCs w:val="20"/>
              </w:rPr>
              <w:instrText>h</w:instrText>
            </w:r>
            <w:r w:rsidRPr="00C775AE">
              <w:rPr>
                <w:b/>
                <w:bCs/>
                <w:sz w:val="20"/>
                <w:szCs w:val="20"/>
                <w:rtl/>
              </w:rPr>
              <w:instrText xml:space="preserve">  \* </w:instrText>
            </w:r>
            <w:r w:rsidRPr="00C775AE">
              <w:rPr>
                <w:b/>
                <w:bCs/>
                <w:sz w:val="20"/>
                <w:szCs w:val="20"/>
              </w:rPr>
              <w:instrText>MERGEFORMAT</w:instrText>
            </w:r>
            <w:r w:rsidRPr="00C775AE">
              <w:rPr>
                <w:b/>
                <w:bCs/>
                <w:sz w:val="20"/>
                <w:szCs w:val="20"/>
                <w:rtl/>
              </w:rPr>
              <w:instrText xml:space="preserve"> </w:instrText>
            </w:r>
            <w:r w:rsidRPr="00C775AE">
              <w:rPr>
                <w:b/>
                <w:bCs/>
                <w:sz w:val="20"/>
                <w:szCs w:val="20"/>
                <w:rtl/>
              </w:rPr>
            </w:r>
            <w:r w:rsidRPr="00C775AE">
              <w:rPr>
                <w:b/>
                <w:bCs/>
                <w:sz w:val="20"/>
                <w:szCs w:val="20"/>
                <w:rtl/>
              </w:rPr>
              <w:fldChar w:fldCharType="separate"/>
            </w:r>
            <w:r w:rsidR="008803C5" w:rsidRPr="008803C5">
              <w:rPr>
                <w:b/>
                <w:bCs/>
                <w:sz w:val="20"/>
                <w:szCs w:val="20"/>
                <w:rtl/>
              </w:rPr>
              <w:t>7/2024</w:t>
            </w:r>
            <w:r w:rsidRPr="00C775AE">
              <w:rPr>
                <w:b/>
                <w:bCs/>
                <w:sz w:val="20"/>
                <w:szCs w:val="20"/>
                <w:rtl/>
              </w:rPr>
              <w:fldChar w:fldCharType="end"/>
            </w:r>
          </w:p>
        </w:tc>
        <w:tc>
          <w:tcPr>
            <w:tcW w:w="1193" w:type="pct"/>
            <w:vAlign w:val="center"/>
          </w:tcPr>
          <w:p w14:paraId="415E94E8" w14:textId="77777777" w:rsidR="00B537DE" w:rsidRDefault="00A90610"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hint="cs"/>
                <w:b/>
                <w:bCs/>
                <w:sz w:val="20"/>
                <w:szCs w:val="20"/>
                <w:rtl/>
              </w:rPr>
              <w:t>תאריך עדכון:</w:t>
            </w:r>
          </w:p>
          <w:p w14:paraId="2E194358" w14:textId="59046853" w:rsidR="00992942" w:rsidRPr="0077185D" w:rsidRDefault="00F32562"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b/>
                <w:bCs/>
                <w:sz w:val="20"/>
                <w:szCs w:val="20"/>
              </w:rPr>
              <w:t>20.6.24</w:t>
            </w:r>
          </w:p>
        </w:tc>
      </w:tr>
    </w:tbl>
    <w:p w14:paraId="25BF7CD2" w14:textId="1368E0D9" w:rsidR="00CE5924" w:rsidRPr="005A60D7" w:rsidRDefault="00DE143D" w:rsidP="00DE143D">
      <w:pPr>
        <w:widowControl w:val="0"/>
        <w:spacing w:after="0"/>
        <w:jc w:val="right"/>
        <w:rPr>
          <w:rFonts w:asciiTheme="minorBidi" w:hAnsiTheme="minorBidi"/>
          <w:rtl/>
        </w:rPr>
      </w:pPr>
      <w:r>
        <w:rPr>
          <w:rFonts w:asciiTheme="minorBidi" w:hAnsiTheme="minorBidi" w:hint="cs"/>
          <w:rtl/>
        </w:rPr>
        <w:t>‏י</w:t>
      </w:r>
      <w:r>
        <w:rPr>
          <w:rFonts w:asciiTheme="minorBidi" w:hAnsiTheme="minorBidi"/>
          <w:rtl/>
        </w:rPr>
        <w:t>"ד/סיון/תשפ"ד</w:t>
      </w:r>
    </w:p>
    <w:p w14:paraId="3E245B6E" w14:textId="627387BE" w:rsidR="007F363B" w:rsidRPr="005A60D7" w:rsidRDefault="007F363B" w:rsidP="001825EA">
      <w:pPr>
        <w:widowControl w:val="0"/>
        <w:spacing w:after="0"/>
        <w:jc w:val="right"/>
        <w:rPr>
          <w:rFonts w:asciiTheme="minorBidi" w:hAnsiTheme="minorBidi" w:cstheme="minorBidi"/>
          <w:rtl/>
        </w:rPr>
      </w:pPr>
      <w:r w:rsidRPr="005A60D7">
        <w:rPr>
          <w:rFonts w:asciiTheme="minorBidi" w:hAnsiTheme="minorBidi"/>
          <w:rtl/>
        </w:rPr>
        <w:fldChar w:fldCharType="begin" w:fldLock="1"/>
      </w:r>
      <w:r w:rsidRPr="005A60D7">
        <w:rPr>
          <w:rFonts w:asciiTheme="minorBidi" w:hAnsiTheme="minorBidi"/>
          <w:rtl/>
        </w:rPr>
        <w:instrText xml:space="preserve"> </w:instrText>
      </w:r>
      <w:r w:rsidRPr="005A60D7">
        <w:rPr>
          <w:rFonts w:asciiTheme="minorBidi" w:hAnsiTheme="minorBidi" w:hint="cs"/>
        </w:rPr>
        <w:instrText>DATE</w:instrText>
      </w:r>
      <w:r w:rsidRPr="005A60D7">
        <w:rPr>
          <w:rFonts w:asciiTheme="minorBidi" w:hAnsiTheme="minorBidi" w:hint="cs"/>
          <w:rtl/>
        </w:rPr>
        <w:instrText xml:space="preserve"> \@ "</w:instrText>
      </w:r>
      <w:r w:rsidRPr="005A60D7">
        <w:rPr>
          <w:rFonts w:asciiTheme="minorBidi" w:hAnsiTheme="minorBidi" w:hint="cs"/>
        </w:rPr>
        <w:instrText>dd MMMM yyyy</w:instrText>
      </w:r>
      <w:r w:rsidRPr="005A60D7">
        <w:rPr>
          <w:rFonts w:asciiTheme="minorBidi" w:hAnsiTheme="minorBidi" w:hint="cs"/>
          <w:rtl/>
        </w:rPr>
        <w:instrText>"</w:instrText>
      </w:r>
      <w:r w:rsidRPr="005A60D7">
        <w:rPr>
          <w:rFonts w:asciiTheme="minorBidi" w:hAnsiTheme="minorBidi"/>
          <w:rtl/>
        </w:rPr>
        <w:instrText xml:space="preserve"> </w:instrText>
      </w:r>
      <w:r w:rsidRPr="005A60D7">
        <w:rPr>
          <w:rFonts w:asciiTheme="minorBidi" w:hAnsiTheme="minorBidi"/>
          <w:rtl/>
        </w:rPr>
        <w:fldChar w:fldCharType="separate"/>
      </w:r>
      <w:r w:rsidR="00992942">
        <w:rPr>
          <w:rFonts w:asciiTheme="minorBidi" w:hAnsiTheme="minorBidi"/>
          <w:noProof/>
          <w:rtl/>
        </w:rPr>
        <w:t>‏</w:t>
      </w:r>
      <w:r w:rsidR="00DE143D">
        <w:rPr>
          <w:rFonts w:asciiTheme="minorBidi" w:hAnsiTheme="minorBidi" w:hint="cs"/>
          <w:noProof/>
          <w:rtl/>
        </w:rPr>
        <w:t>20</w:t>
      </w:r>
      <w:r w:rsidR="00992942">
        <w:rPr>
          <w:rFonts w:asciiTheme="minorBidi" w:hAnsiTheme="minorBidi"/>
          <w:noProof/>
          <w:rtl/>
        </w:rPr>
        <w:t xml:space="preserve"> אפריל 2024</w:t>
      </w:r>
      <w:r w:rsidRPr="005A60D7">
        <w:rPr>
          <w:rFonts w:asciiTheme="minorBidi" w:hAnsiTheme="minorBidi"/>
          <w:rtl/>
        </w:rPr>
        <w:fldChar w:fldCharType="end"/>
      </w:r>
    </w:p>
    <w:p w14:paraId="13D46E52" w14:textId="77777777" w:rsidR="00F04DE7" w:rsidRPr="007F363B" w:rsidRDefault="00D44990" w:rsidP="001825EA">
      <w:pPr>
        <w:widowControl w:val="0"/>
        <w:spacing w:after="0"/>
        <w:rPr>
          <w:rFonts w:asciiTheme="minorBidi" w:hAnsiTheme="minorBidi" w:cstheme="minorBidi"/>
          <w:b/>
          <w:bCs/>
          <w:rtl/>
        </w:rPr>
      </w:pPr>
      <w:r w:rsidRPr="005A60D7">
        <w:rPr>
          <w:rFonts w:asciiTheme="minorBidi" w:hAnsiTheme="minorBidi" w:cstheme="minorBidi"/>
          <w:b/>
          <w:bCs/>
          <w:rtl/>
        </w:rPr>
        <w:t>לכבוד</w:t>
      </w:r>
    </w:p>
    <w:p w14:paraId="5798EDB8" w14:textId="77777777" w:rsidR="00D44990" w:rsidRPr="007F363B" w:rsidRDefault="00D44990" w:rsidP="001825EA">
      <w:pPr>
        <w:widowControl w:val="0"/>
        <w:spacing w:after="0"/>
        <w:rPr>
          <w:rFonts w:asciiTheme="minorBidi" w:hAnsiTheme="minorBidi" w:cstheme="minorBidi"/>
          <w:b/>
          <w:bCs/>
          <w:rtl/>
        </w:rPr>
      </w:pPr>
      <w:r w:rsidRPr="007F363B">
        <w:rPr>
          <w:rFonts w:asciiTheme="minorBidi" w:hAnsiTheme="minorBidi" w:cstheme="minorBidi"/>
          <w:b/>
          <w:bCs/>
          <w:rtl/>
        </w:rPr>
        <w:t>המציעים במכרז</w:t>
      </w:r>
    </w:p>
    <w:p w14:paraId="20E492F3" w14:textId="77777777" w:rsidR="00CE5924" w:rsidRPr="009B144A" w:rsidRDefault="00CE5924" w:rsidP="001825EA">
      <w:pPr>
        <w:widowControl w:val="0"/>
        <w:spacing w:after="0"/>
        <w:rPr>
          <w:rFonts w:asciiTheme="minorBidi" w:hAnsiTheme="minorBidi" w:cstheme="minorBidi"/>
          <w:rtl/>
        </w:rPr>
      </w:pPr>
    </w:p>
    <w:p w14:paraId="7BE6255A" w14:textId="77777777" w:rsidR="00D44990" w:rsidRPr="009B144A" w:rsidRDefault="00D44990" w:rsidP="001825EA">
      <w:pPr>
        <w:pStyle w:val="1"/>
        <w:keepNext w:val="0"/>
        <w:keepLines w:val="0"/>
        <w:widowControl w:val="0"/>
        <w:spacing w:before="0"/>
        <w:rPr>
          <w:rtl/>
        </w:rPr>
      </w:pPr>
      <w:r w:rsidRPr="009B144A">
        <w:rPr>
          <w:rtl/>
        </w:rPr>
        <w:t>דוח שאלות</w:t>
      </w:r>
      <w:r w:rsidR="00EA26DB">
        <w:rPr>
          <w:rFonts w:hint="cs"/>
          <w:rtl/>
        </w:rPr>
        <w:t xml:space="preserve"> הבהרה והערות</w:t>
      </w:r>
    </w:p>
    <w:p w14:paraId="4733ECEC" w14:textId="77777777" w:rsidR="00CE5924" w:rsidRPr="009B144A" w:rsidRDefault="00CE5924" w:rsidP="001825EA">
      <w:pPr>
        <w:widowControl w:val="0"/>
        <w:spacing w:after="0"/>
        <w:rPr>
          <w:rFonts w:asciiTheme="minorBidi" w:hAnsiTheme="minorBidi" w:cstheme="minorBidi"/>
          <w:rtl/>
        </w:rPr>
      </w:pPr>
    </w:p>
    <w:p w14:paraId="2E15040F" w14:textId="4D3C905B" w:rsidR="00D44990" w:rsidRPr="005A60D7" w:rsidRDefault="00D44990" w:rsidP="001825EA">
      <w:pPr>
        <w:pStyle w:val="a5"/>
        <w:widowControl w:val="0"/>
        <w:jc w:val="center"/>
        <w:rPr>
          <w:rFonts w:asciiTheme="minorBidi" w:hAnsiTheme="minorBidi" w:cstheme="minorBidi"/>
          <w:b/>
          <w:bCs/>
          <w:sz w:val="36"/>
          <w:szCs w:val="36"/>
          <w:rtl/>
        </w:rPr>
      </w:pPr>
      <w:r w:rsidRPr="005A60D7">
        <w:rPr>
          <w:rFonts w:asciiTheme="minorBidi" w:hAnsiTheme="minorBidi" w:cstheme="minorBidi"/>
          <w:b/>
          <w:bCs/>
          <w:sz w:val="36"/>
          <w:szCs w:val="36"/>
          <w:rtl/>
        </w:rPr>
        <w:t>הנדון</w:t>
      </w:r>
      <w:r w:rsidR="007F363B" w:rsidRPr="005A60D7">
        <w:rPr>
          <w:rFonts w:asciiTheme="minorBidi" w:hAnsiTheme="minorBidi" w:hint="cs"/>
          <w:b/>
          <w:bCs/>
          <w:sz w:val="36"/>
          <w:szCs w:val="36"/>
          <w:rtl/>
        </w:rPr>
        <w:t>:</w:t>
      </w:r>
      <w:r w:rsidRPr="005A60D7">
        <w:rPr>
          <w:rFonts w:asciiTheme="minorBidi" w:hAnsiTheme="minorBidi" w:cstheme="minorBidi"/>
          <w:b/>
          <w:bCs/>
          <w:sz w:val="36"/>
          <w:szCs w:val="36"/>
          <w:rtl/>
        </w:rPr>
        <w:t xml:space="preserve"> מכרז </w:t>
      </w:r>
      <w:r w:rsidRPr="00B57BA8">
        <w:rPr>
          <w:rFonts w:asciiTheme="minorBidi" w:hAnsiTheme="minorBidi" w:cstheme="minorBidi"/>
          <w:b/>
          <w:bCs/>
          <w:sz w:val="36"/>
          <w:szCs w:val="36"/>
          <w:rtl/>
        </w:rPr>
        <w:t xml:space="preserve">מספר </w:t>
      </w:r>
      <w:r w:rsidR="00075466" w:rsidRPr="00B57BA8">
        <w:rPr>
          <w:rFonts w:asciiTheme="minorBidi" w:hAnsiTheme="minorBidi"/>
          <w:b/>
          <w:bCs/>
          <w:sz w:val="36"/>
          <w:szCs w:val="36"/>
          <w:rtl/>
        </w:rPr>
        <w:fldChar w:fldCharType="begin">
          <w:ffData>
            <w:name w:val="מספר_מכרז"/>
            <w:enabled/>
            <w:calcOnExit w:val="0"/>
            <w:textInput>
              <w:default w:val="7/2024"/>
            </w:textInput>
          </w:ffData>
        </w:fldChar>
      </w:r>
      <w:bookmarkStart w:id="0" w:name="מספר_מכרז"/>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Pr>
        <w:instrText>FORMTEXT</w:instrText>
      </w:r>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tl/>
        </w:rPr>
      </w:r>
      <w:r w:rsidR="00075466" w:rsidRPr="00B57BA8">
        <w:rPr>
          <w:rFonts w:asciiTheme="minorBidi" w:hAnsiTheme="minorBidi"/>
          <w:b/>
          <w:bCs/>
          <w:sz w:val="36"/>
          <w:szCs w:val="36"/>
          <w:rtl/>
        </w:rPr>
        <w:fldChar w:fldCharType="separate"/>
      </w:r>
      <w:r w:rsidR="008803C5">
        <w:rPr>
          <w:rFonts w:asciiTheme="minorBidi" w:hAnsiTheme="minorBidi"/>
          <w:b/>
          <w:bCs/>
          <w:noProof/>
          <w:sz w:val="36"/>
          <w:szCs w:val="36"/>
          <w:rtl/>
        </w:rPr>
        <w:t>7/2024</w:t>
      </w:r>
      <w:r w:rsidR="00075466" w:rsidRPr="00B57BA8">
        <w:rPr>
          <w:rFonts w:asciiTheme="minorBidi" w:hAnsiTheme="minorBidi"/>
          <w:b/>
          <w:bCs/>
          <w:sz w:val="36"/>
          <w:szCs w:val="36"/>
          <w:rtl/>
        </w:rPr>
        <w:fldChar w:fldCharType="end"/>
      </w:r>
      <w:bookmarkEnd w:id="0"/>
      <w:r w:rsidR="00DC0CBF" w:rsidRPr="00B57BA8">
        <w:rPr>
          <w:rFonts w:asciiTheme="minorBidi" w:hAnsiTheme="minorBidi" w:hint="cs"/>
          <w:b/>
          <w:bCs/>
          <w:sz w:val="36"/>
          <w:szCs w:val="36"/>
          <w:rtl/>
        </w:rPr>
        <w:t xml:space="preserve"> </w:t>
      </w:r>
      <w:r w:rsidR="00C5564D" w:rsidRPr="00B57BA8">
        <w:rPr>
          <w:rFonts w:asciiTheme="minorBidi" w:hAnsiTheme="minorBidi"/>
          <w:b/>
          <w:bCs/>
          <w:sz w:val="36"/>
          <w:szCs w:val="36"/>
          <w:rtl/>
        </w:rPr>
        <w:t>–</w:t>
      </w:r>
      <w:r w:rsidR="00DC0CBF" w:rsidRPr="00B57BA8">
        <w:rPr>
          <w:rFonts w:asciiTheme="minorBidi" w:hAnsiTheme="minorBidi" w:hint="cs"/>
          <w:b/>
          <w:bCs/>
          <w:sz w:val="36"/>
          <w:szCs w:val="36"/>
          <w:rtl/>
        </w:rPr>
        <w:t xml:space="preserve"> </w:t>
      </w:r>
      <w:r w:rsidR="00075466" w:rsidRPr="00B57BA8">
        <w:rPr>
          <w:rFonts w:asciiTheme="minorBidi" w:hAnsiTheme="minorBidi"/>
          <w:b/>
          <w:bCs/>
          <w:sz w:val="36"/>
          <w:szCs w:val="36"/>
          <w:rtl/>
        </w:rPr>
        <w:fldChar w:fldCharType="begin">
          <w:ffData>
            <w:name w:val="שם_המכרז"/>
            <w:enabled/>
            <w:calcOnExit w:val="0"/>
            <w:textInput>
              <w:default w:val="מתן שירותי ייעוץ מקצועי בנושא החברה החרדית"/>
            </w:textInput>
          </w:ffData>
        </w:fldChar>
      </w:r>
      <w:bookmarkStart w:id="1" w:name="שם_המכרז"/>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Pr>
        <w:instrText>FORMTEXT</w:instrText>
      </w:r>
      <w:r w:rsidR="00075466" w:rsidRPr="00B57BA8">
        <w:rPr>
          <w:rFonts w:asciiTheme="minorBidi" w:hAnsiTheme="minorBidi"/>
          <w:b/>
          <w:bCs/>
          <w:sz w:val="36"/>
          <w:szCs w:val="36"/>
          <w:rtl/>
        </w:rPr>
        <w:instrText xml:space="preserve"> </w:instrText>
      </w:r>
      <w:r w:rsidR="00075466" w:rsidRPr="00B57BA8">
        <w:rPr>
          <w:rFonts w:asciiTheme="minorBidi" w:hAnsiTheme="minorBidi"/>
          <w:b/>
          <w:bCs/>
          <w:sz w:val="36"/>
          <w:szCs w:val="36"/>
          <w:rtl/>
        </w:rPr>
      </w:r>
      <w:r w:rsidR="00075466" w:rsidRPr="00B57BA8">
        <w:rPr>
          <w:rFonts w:asciiTheme="minorBidi" w:hAnsiTheme="minorBidi"/>
          <w:b/>
          <w:bCs/>
          <w:sz w:val="36"/>
          <w:szCs w:val="36"/>
          <w:rtl/>
        </w:rPr>
        <w:fldChar w:fldCharType="separate"/>
      </w:r>
      <w:r w:rsidR="008803C5">
        <w:rPr>
          <w:rFonts w:asciiTheme="minorBidi" w:hAnsiTheme="minorBidi"/>
          <w:b/>
          <w:bCs/>
          <w:noProof/>
          <w:sz w:val="36"/>
          <w:szCs w:val="36"/>
          <w:rtl/>
        </w:rPr>
        <w:t>מתן שירותי ייעוץ מקצועי בנושא החברה החרדית</w:t>
      </w:r>
      <w:r w:rsidR="00075466" w:rsidRPr="00B57BA8">
        <w:rPr>
          <w:rFonts w:asciiTheme="minorBidi" w:hAnsiTheme="minorBidi"/>
          <w:b/>
          <w:bCs/>
          <w:sz w:val="36"/>
          <w:szCs w:val="36"/>
          <w:rtl/>
        </w:rPr>
        <w:fldChar w:fldCharType="end"/>
      </w:r>
      <w:bookmarkEnd w:id="1"/>
    </w:p>
    <w:p w14:paraId="7749839F" w14:textId="77777777" w:rsidR="00F456AE" w:rsidRPr="005A60D7" w:rsidRDefault="00F456AE" w:rsidP="001825EA">
      <w:pPr>
        <w:widowControl w:val="0"/>
        <w:spacing w:after="0" w:line="360" w:lineRule="auto"/>
        <w:ind w:left="-142"/>
        <w:jc w:val="both"/>
        <w:rPr>
          <w:rFonts w:asciiTheme="minorBidi" w:eastAsia="Times New Roman" w:hAnsiTheme="minorBidi" w:cstheme="minorBidi"/>
          <w:b/>
          <w:rtl/>
        </w:rPr>
      </w:pP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השאלות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ותשובות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ההבהרה</w:t>
      </w:r>
      <w:r w:rsidR="00EA26DB" w:rsidRPr="005A60D7">
        <w:rPr>
          <w:rFonts w:asciiTheme="minorBidi" w:eastAsia="Times New Roman" w:hAnsiTheme="minorBidi" w:cstheme="minorBidi" w:hint="cs"/>
          <w:b/>
          <w:rtl/>
        </w:rPr>
        <w:t xml:space="preserve"> וכן הערות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למכרז</w:t>
      </w:r>
      <w:r w:rsidRPr="005A60D7">
        <w:rPr>
          <w:rFonts w:asciiTheme="minorBidi" w:eastAsia="Times New Roman" w:hAnsiTheme="minorBidi" w:cstheme="minorBidi" w:hint="cs"/>
          <w:b/>
          <w:rtl/>
          <w:lang w:eastAsia="he-IL"/>
        </w:rPr>
        <w:t xml:space="preserve"> </w:t>
      </w:r>
      <w:r w:rsidRPr="005A60D7">
        <w:rPr>
          <w:rFonts w:asciiTheme="minorBidi" w:eastAsia="Times New Roman" w:hAnsiTheme="minorBidi" w:cstheme="minorBidi"/>
          <w:b/>
          <w:rtl/>
        </w:rPr>
        <w:t>תוך</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הפנייה</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לסעיף</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הרלוונטי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hint="cs"/>
          <w:b/>
          <w:rtl/>
        </w:rPr>
        <w:t xml:space="preserve"> </w:t>
      </w:r>
    </w:p>
    <w:p w14:paraId="5A4B523D" w14:textId="77777777" w:rsidR="00F456AE" w:rsidRPr="005A60D7"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5A60D7">
        <w:rPr>
          <w:rFonts w:asciiTheme="minorBidi" w:eastAsia="Times New Roman" w:hAnsiTheme="minorBidi" w:cstheme="minorBidi"/>
          <w:b/>
          <w:rtl/>
        </w:rPr>
        <w:t>התשובות</w:t>
      </w:r>
      <w:r w:rsidRPr="005A60D7">
        <w:rPr>
          <w:rFonts w:asciiTheme="minorBidi" w:eastAsia="Times New Roman" w:hAnsiTheme="minorBidi" w:cstheme="minorBidi"/>
          <w:b/>
        </w:rPr>
        <w:t xml:space="preserve"> </w:t>
      </w:r>
      <w:r w:rsidR="00EA26DB" w:rsidRPr="005A60D7">
        <w:rPr>
          <w:rFonts w:asciiTheme="minorBidi" w:eastAsia="Times New Roman" w:hAnsiTheme="minorBidi" w:cstheme="minorBidi" w:hint="cs"/>
          <w:b/>
          <w:rtl/>
        </w:rPr>
        <w:t xml:space="preserve">וההערות </w:t>
      </w:r>
      <w:r w:rsidRPr="005A60D7">
        <w:rPr>
          <w:rFonts w:asciiTheme="minorBidi" w:eastAsia="Times New Roman" w:hAnsiTheme="minorBidi" w:cstheme="minorBidi"/>
          <w:b/>
          <w:rtl/>
        </w:rPr>
        <w:t>המובאות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מחייבות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את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כל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המציעים</w:t>
      </w:r>
      <w:r w:rsidRPr="005A60D7">
        <w:rPr>
          <w:rFonts w:asciiTheme="minorBidi" w:eastAsia="Times New Roman" w:hAnsiTheme="minorBidi" w:cstheme="minorBidi" w:hint="cs"/>
          <w:b/>
          <w:rtl/>
        </w:rPr>
        <w:t xml:space="preserve">, </w:t>
      </w:r>
      <w:r w:rsidRPr="005A60D7">
        <w:rPr>
          <w:rFonts w:asciiTheme="minorBidi" w:eastAsia="Times New Roman" w:hAnsiTheme="minorBidi" w:cstheme="minorBidi"/>
          <w:b/>
          <w:rtl/>
        </w:rPr>
        <w:t>מהוות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חלק</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בלתי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נפרד</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וגוברות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על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הנוסח</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המובא במכרז</w:t>
      </w:r>
      <w:r w:rsidRPr="005A60D7">
        <w:rPr>
          <w:rFonts w:asciiTheme="minorBidi" w:eastAsia="Times New Roman" w:hAnsiTheme="minorBidi" w:cstheme="minorBidi"/>
          <w:b/>
        </w:rPr>
        <w:t>.</w:t>
      </w:r>
    </w:p>
    <w:p w14:paraId="169EC228"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b/>
          <w:rtl/>
        </w:rPr>
        <w:t xml:space="preserve">אין להסתמך על כל פירוש שניתן בעל פה או בכתב או בכל דרך אחרת על ידי מי מטעם </w:t>
      </w:r>
      <w:r w:rsidR="003760DF">
        <w:rPr>
          <w:rFonts w:asciiTheme="minorBidi" w:eastAsia="Times New Roman" w:hAnsiTheme="minorBidi" w:hint="cs"/>
          <w:b/>
          <w:rtl/>
        </w:rPr>
        <w:t>המשרד</w:t>
      </w:r>
      <w:r w:rsidRPr="00F456AE">
        <w:rPr>
          <w:rFonts w:asciiTheme="minorBidi" w:eastAsia="Times New Roman" w:hAnsiTheme="minorBidi"/>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w:t>
      </w:r>
      <w:r w:rsidRPr="00F456AE">
        <w:rPr>
          <w:rFonts w:asciiTheme="minorBidi" w:eastAsia="Times New Roman" w:hAnsiTheme="minorBidi" w:cstheme="minorBidi" w:hint="cs"/>
          <w:b/>
          <w:rtl/>
        </w:rPr>
        <w:t xml:space="preserve"> </w:t>
      </w:r>
      <w:r w:rsidRPr="00F456AE">
        <w:rPr>
          <w:rFonts w:asciiTheme="minorBidi" w:eastAsia="Times New Roman" w:hAnsiTheme="minorBidi" w:cstheme="minorBidi"/>
          <w:b/>
          <w:rtl/>
        </w:rPr>
        <w:t>מסמך זה ייחשב כחלק מתנאי המכרז, ויחולו עליו כל הוראות המכרז הנוגעות למסמכי המכרז.</w:t>
      </w:r>
    </w:p>
    <w:p w14:paraId="638B43C2"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cstheme="minorBidi"/>
          <w:b/>
          <w:rtl/>
        </w:rPr>
        <w:t>אין באי התייחסותה של ועדת המכרזים לשאלה כלשהי</w:t>
      </w:r>
      <w:r w:rsidR="00C775AE">
        <w:rPr>
          <w:rFonts w:asciiTheme="minorBidi" w:eastAsia="Times New Roman" w:hAnsiTheme="minorBidi" w:cstheme="minorBidi" w:hint="cs"/>
          <w:b/>
          <w:rtl/>
        </w:rPr>
        <w:t xml:space="preserve"> או להערה כלשהי</w:t>
      </w:r>
      <w:r w:rsidRPr="00F456AE">
        <w:rPr>
          <w:rFonts w:asciiTheme="minorBidi" w:eastAsia="Times New Roman" w:hAnsiTheme="minorBidi" w:cstheme="minorBidi"/>
          <w:b/>
          <w:rtl/>
        </w:rPr>
        <w:t xml:space="preserve"> או לפרט כלשהו בשאלה</w:t>
      </w:r>
      <w:r w:rsidR="00C775AE">
        <w:rPr>
          <w:rFonts w:asciiTheme="minorBidi" w:eastAsia="Times New Roman" w:hAnsiTheme="minorBidi" w:cstheme="minorBidi" w:hint="cs"/>
          <w:b/>
          <w:rtl/>
        </w:rPr>
        <w:t xml:space="preserve"> או הערה</w:t>
      </w:r>
      <w:r w:rsidRPr="00F456AE">
        <w:rPr>
          <w:rFonts w:asciiTheme="minorBidi" w:eastAsia="Times New Roman" w:hAnsiTheme="minorBidi" w:cstheme="minorBidi"/>
          <w:b/>
          <w:rtl/>
        </w:rPr>
        <w:t>, כדי להוות הסכמה להנחותיו של השואל</w:t>
      </w:r>
      <w:r w:rsidR="00C775AE">
        <w:rPr>
          <w:rFonts w:asciiTheme="minorBidi" w:eastAsia="Times New Roman" w:hAnsiTheme="minorBidi" w:cstheme="minorBidi" w:hint="cs"/>
          <w:b/>
          <w:rtl/>
        </w:rPr>
        <w:t xml:space="preserve"> או המעיר</w:t>
      </w:r>
      <w:r w:rsidRPr="00F456AE">
        <w:rPr>
          <w:rFonts w:asciiTheme="minorBidi" w:eastAsia="Times New Roman" w:hAnsiTheme="minorBidi" w:cstheme="minorBidi"/>
          <w:b/>
          <w:rtl/>
        </w:rPr>
        <w:t>, או כדי לשנות בדרך כלשהי את פרשנות תנאי המכרז.</w:t>
      </w:r>
    </w:p>
    <w:p w14:paraId="70B35166"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cstheme="minorBidi"/>
          <w:b/>
          <w:rtl/>
        </w:rPr>
        <w:t xml:space="preserve">ככל שיש במסמך זה </w:t>
      </w:r>
      <w:r w:rsidR="00EA26DB">
        <w:rPr>
          <w:rFonts w:asciiTheme="minorBidi" w:eastAsia="Times New Roman" w:hAnsiTheme="minorBidi" w:cstheme="minorBidi" w:hint="cs"/>
          <w:b/>
          <w:rtl/>
        </w:rPr>
        <w:t xml:space="preserve">הערות, </w:t>
      </w:r>
      <w:r w:rsidRPr="00F456AE">
        <w:rPr>
          <w:rFonts w:asciiTheme="minorBidi" w:eastAsia="Times New Roman" w:hAnsiTheme="minorBidi" w:cstheme="minorBidi"/>
          <w:b/>
          <w:rtl/>
        </w:rPr>
        <w:t>שאלות ותשובות הנוגעות לפרשנות של הדין, אין הן באות במקום ייעוץ משפטי מוסמך, וכל המסתמך עליהן עושה זאת על אחריותו בלבד.</w:t>
      </w:r>
    </w:p>
    <w:p w14:paraId="2A46B3C9"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b/>
          <w:rtl/>
          <w:lang w:eastAsia="he-IL"/>
        </w:rPr>
        <w:t>יובהר כי אין נוסח השאלות המפורט להלן זהה בהכרח לנוסח בו השתמש השואל וכי לא בהכרח נענתה כל שאלה.</w:t>
      </w:r>
    </w:p>
    <w:p w14:paraId="756BF810"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F456AE">
        <w:rPr>
          <w:rFonts w:asciiTheme="minorBidi" w:eastAsia="Times New Roman" w:hAnsiTheme="minorBidi" w:cstheme="minorBidi" w:hint="cs"/>
          <w:b/>
          <w:rtl/>
          <w:lang w:eastAsia="he-IL"/>
        </w:rPr>
        <w:t>אלא אם נאמר אחרת, לכל המונחים והמושגים האמורים במכתב זה תהיה הפרשנות כאמור במסמכי המכרז.</w:t>
      </w:r>
    </w:p>
    <w:tbl>
      <w:tblPr>
        <w:tblStyle w:val="a3"/>
        <w:tblpPr w:leftFromText="180" w:rightFromText="180" w:vertAnchor="text" w:tblpY="1"/>
        <w:tblOverlap w:val="never"/>
        <w:bidiVisual/>
        <w:tblW w:w="4896" w:type="pct"/>
        <w:tblLayout w:type="fixed"/>
        <w:tblLook w:val="04A0" w:firstRow="1" w:lastRow="0" w:firstColumn="1" w:lastColumn="0" w:noHBand="0" w:noVBand="1"/>
        <w:tblCaption w:val="טבלת פירוט השאלות והתשובות"/>
        <w:tblDescription w:val="טבלת פירוט השאלות והתשובות"/>
      </w:tblPr>
      <w:tblGrid>
        <w:gridCol w:w="849"/>
        <w:gridCol w:w="1352"/>
        <w:gridCol w:w="4020"/>
        <w:gridCol w:w="4018"/>
      </w:tblGrid>
      <w:tr w:rsidR="00D21EE6" w:rsidRPr="009B144A" w14:paraId="42D2D5D0" w14:textId="77777777" w:rsidTr="008826A7">
        <w:trPr>
          <w:trHeight w:val="20"/>
          <w:tblHeader/>
        </w:trPr>
        <w:tc>
          <w:tcPr>
            <w:tcW w:w="415" w:type="pct"/>
            <w:shd w:val="clear" w:color="auto" w:fill="BFBFBF" w:themeFill="background1" w:themeFillShade="BF"/>
          </w:tcPr>
          <w:p w14:paraId="4A187A0B"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מספר סידורי</w:t>
            </w:r>
          </w:p>
        </w:tc>
        <w:tc>
          <w:tcPr>
            <w:tcW w:w="660" w:type="pct"/>
            <w:shd w:val="clear" w:color="auto" w:fill="BFBFBF" w:themeFill="background1" w:themeFillShade="BF"/>
          </w:tcPr>
          <w:p w14:paraId="280ED822"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הפנייה לסעיף במכרז</w:t>
            </w:r>
          </w:p>
        </w:tc>
        <w:tc>
          <w:tcPr>
            <w:tcW w:w="1963" w:type="pct"/>
            <w:shd w:val="clear" w:color="auto" w:fill="BFBFBF" w:themeFill="background1" w:themeFillShade="BF"/>
          </w:tcPr>
          <w:p w14:paraId="5C86458D"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שאלה/הערה</w:t>
            </w:r>
          </w:p>
        </w:tc>
        <w:tc>
          <w:tcPr>
            <w:tcW w:w="1962" w:type="pct"/>
            <w:shd w:val="clear" w:color="auto" w:fill="BFBFBF" w:themeFill="background1" w:themeFillShade="BF"/>
          </w:tcPr>
          <w:p w14:paraId="26270AB7"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תשובות</w:t>
            </w:r>
          </w:p>
        </w:tc>
      </w:tr>
      <w:tr w:rsidR="009650BD" w:rsidRPr="009B144A" w14:paraId="62372C07" w14:textId="77777777" w:rsidTr="008826A7">
        <w:trPr>
          <w:trHeight w:val="20"/>
        </w:trPr>
        <w:tc>
          <w:tcPr>
            <w:tcW w:w="415" w:type="pct"/>
          </w:tcPr>
          <w:p w14:paraId="2E403069" w14:textId="77777777" w:rsidR="009650BD" w:rsidRPr="009B144A" w:rsidRDefault="009650BD" w:rsidP="009650BD">
            <w:pPr>
              <w:pStyle w:val="a4"/>
              <w:widowControl w:val="0"/>
              <w:numPr>
                <w:ilvl w:val="0"/>
                <w:numId w:val="1"/>
              </w:numPr>
              <w:contextualSpacing w:val="0"/>
              <w:jc w:val="center"/>
              <w:rPr>
                <w:rFonts w:asciiTheme="minorBidi" w:hAnsiTheme="minorBidi" w:cstheme="minorBidi"/>
                <w:rtl/>
              </w:rPr>
            </w:pPr>
          </w:p>
        </w:tc>
        <w:tc>
          <w:tcPr>
            <w:tcW w:w="660" w:type="pct"/>
          </w:tcPr>
          <w:p w14:paraId="6F8E06F4" w14:textId="7211EFD3" w:rsidR="009650BD" w:rsidRDefault="009650BD" w:rsidP="009650BD">
            <w:pPr>
              <w:widowControl w:val="0"/>
              <w:jc w:val="center"/>
              <w:rPr>
                <w:rFonts w:eastAsia="Times New Roman"/>
                <w:rtl/>
              </w:rPr>
            </w:pPr>
            <w:r>
              <w:rPr>
                <w:rFonts w:eastAsia="Times New Roman" w:hint="cs"/>
                <w:rtl/>
              </w:rPr>
              <w:t>כללי</w:t>
            </w:r>
          </w:p>
        </w:tc>
        <w:tc>
          <w:tcPr>
            <w:tcW w:w="1963" w:type="pct"/>
          </w:tcPr>
          <w:p w14:paraId="36ADC48A" w14:textId="352A5E13" w:rsidR="009650BD" w:rsidRDefault="009650BD" w:rsidP="009650BD">
            <w:pPr>
              <w:jc w:val="both"/>
              <w:rPr>
                <w:rFonts w:eastAsia="Times New Roman"/>
                <w:rtl/>
              </w:rPr>
            </w:pPr>
            <w:r>
              <w:rPr>
                <w:rFonts w:eastAsia="Times New Roman" w:hint="cs"/>
                <w:rtl/>
              </w:rPr>
              <w:t>יש אפשרות להעסקה בתלוש שכר</w:t>
            </w:r>
            <w:r>
              <w:rPr>
                <w:rFonts w:eastAsia="Times New Roman"/>
              </w:rPr>
              <w:t>?</w:t>
            </w:r>
          </w:p>
        </w:tc>
        <w:tc>
          <w:tcPr>
            <w:tcW w:w="1962" w:type="pct"/>
          </w:tcPr>
          <w:p w14:paraId="52F73E35" w14:textId="77777777" w:rsidR="000B5843" w:rsidRDefault="000B5843" w:rsidP="000B5843">
            <w:pPr>
              <w:rPr>
                <w:sz w:val="22"/>
                <w:szCs w:val="22"/>
              </w:rPr>
            </w:pPr>
            <w:r>
              <w:rPr>
                <w:rtl/>
              </w:rPr>
              <w:t>השאלה אינה ברורה. אם כוונת השואל היא האם ניתן להציג יועץ אשר מועסק על ידי המציע – התשובה היא כן.</w:t>
            </w:r>
          </w:p>
          <w:p w14:paraId="721A5B48" w14:textId="39516C54" w:rsidR="000B5843" w:rsidRDefault="000B5843" w:rsidP="000B5843">
            <w:r>
              <w:rPr>
                <w:rtl/>
              </w:rPr>
              <w:t>אם כוונת השואל היא האם ניתן שהמשרד יעסיק את היועץ שייבחר כעובד שכיר, אז התשובה היא לא</w:t>
            </w:r>
            <w:r w:rsidR="003316D8">
              <w:rPr>
                <w:rFonts w:hint="cs"/>
                <w:rtl/>
              </w:rPr>
              <w:t xml:space="preserve">. </w:t>
            </w:r>
            <w:r w:rsidR="00D73A42">
              <w:rPr>
                <w:rFonts w:hint="cs"/>
                <w:rtl/>
              </w:rPr>
              <w:t xml:space="preserve">לעניין זה, </w:t>
            </w:r>
            <w:r w:rsidR="003316D8">
              <w:rPr>
                <w:rFonts w:hint="cs"/>
                <w:rtl/>
              </w:rPr>
              <w:t xml:space="preserve">תשומת הלב להסכם המצורף </w:t>
            </w:r>
            <w:r w:rsidR="00D73A42">
              <w:rPr>
                <w:rFonts w:hint="cs"/>
                <w:rtl/>
              </w:rPr>
              <w:t>למכרז ו</w:t>
            </w:r>
            <w:r w:rsidR="003316D8">
              <w:rPr>
                <w:rFonts w:hint="cs"/>
                <w:rtl/>
              </w:rPr>
              <w:t xml:space="preserve">בו  </w:t>
            </w:r>
            <w:r>
              <w:rPr>
                <w:rtl/>
              </w:rPr>
              <w:t xml:space="preserve">הספק מצהיר בהסכם כי הוא ספק עצמאי וכי הוא מבצע את חיוביו כספק עצמאי וכי לא קיימים יחסי עובד-מעביד בינו ובין מי המועסק מטעמו בביצוע חוזה זה ובין המשרד. </w:t>
            </w:r>
          </w:p>
          <w:p w14:paraId="782CC5CD" w14:textId="77777777" w:rsidR="000B5843" w:rsidRDefault="000B5843" w:rsidP="000B5843">
            <w:pPr>
              <w:rPr>
                <w:rFonts w:ascii="Calibri" w:hAnsi="Calibri" w:cs="Calibri"/>
                <w:rtl/>
              </w:rPr>
            </w:pPr>
          </w:p>
          <w:p w14:paraId="4359AC63" w14:textId="6D64E6CD" w:rsidR="009650BD" w:rsidRPr="00CC0788" w:rsidRDefault="009650BD" w:rsidP="009319CC">
            <w:pPr>
              <w:widowControl w:val="0"/>
              <w:rPr>
                <w:rFonts w:asciiTheme="minorBidi" w:hAnsiTheme="minorBidi" w:cstheme="minorBidi"/>
                <w:rtl/>
              </w:rPr>
            </w:pPr>
          </w:p>
        </w:tc>
      </w:tr>
      <w:tr w:rsidR="00075466" w:rsidRPr="009B144A" w14:paraId="790E70A2" w14:textId="77777777" w:rsidTr="008826A7">
        <w:trPr>
          <w:trHeight w:val="20"/>
        </w:trPr>
        <w:tc>
          <w:tcPr>
            <w:tcW w:w="415" w:type="pct"/>
          </w:tcPr>
          <w:p w14:paraId="731550C7" w14:textId="77777777" w:rsidR="00075466" w:rsidRPr="009B144A" w:rsidRDefault="00075466" w:rsidP="008826A7">
            <w:pPr>
              <w:pStyle w:val="a4"/>
              <w:widowControl w:val="0"/>
              <w:numPr>
                <w:ilvl w:val="0"/>
                <w:numId w:val="1"/>
              </w:numPr>
              <w:contextualSpacing w:val="0"/>
              <w:jc w:val="center"/>
              <w:rPr>
                <w:rFonts w:asciiTheme="minorBidi" w:hAnsiTheme="minorBidi" w:cstheme="minorBidi"/>
                <w:rtl/>
              </w:rPr>
            </w:pPr>
          </w:p>
        </w:tc>
        <w:tc>
          <w:tcPr>
            <w:tcW w:w="660" w:type="pct"/>
          </w:tcPr>
          <w:p w14:paraId="13C8E738" w14:textId="3A03F209" w:rsidR="00075466" w:rsidRDefault="00075466" w:rsidP="008826A7">
            <w:pPr>
              <w:widowControl w:val="0"/>
              <w:jc w:val="center"/>
              <w:rPr>
                <w:rFonts w:eastAsia="Times New Roman"/>
                <w:rtl/>
              </w:rPr>
            </w:pPr>
            <w:r>
              <w:rPr>
                <w:rFonts w:eastAsia="Times New Roman" w:hint="cs"/>
                <w:rtl/>
              </w:rPr>
              <w:t>3</w:t>
            </w:r>
          </w:p>
        </w:tc>
        <w:tc>
          <w:tcPr>
            <w:tcW w:w="1963" w:type="pct"/>
          </w:tcPr>
          <w:p w14:paraId="1D5B0BD0" w14:textId="5EE9E9D5" w:rsidR="00075466" w:rsidRDefault="00075466" w:rsidP="00BA69B6">
            <w:pPr>
              <w:jc w:val="both"/>
              <w:rPr>
                <w:rFonts w:eastAsia="Times New Roman"/>
                <w:rtl/>
              </w:rPr>
            </w:pPr>
            <w:r>
              <w:rPr>
                <w:rFonts w:eastAsia="Times New Roman" w:hint="cs"/>
                <w:rtl/>
              </w:rPr>
              <w:t>בסעיף 3 נכתב כי ההתקשרות היא לשנה אחת עם אופציה להארכה ל 3 שנים נוספות. האם מי שכיהן בעבר כבר בתפקיד זה, יכול לשוב ולהתמודד שוב על התפקיד במסגרת מכרז זה?</w:t>
            </w:r>
            <w:bookmarkStart w:id="2" w:name="_GoBack"/>
            <w:bookmarkEnd w:id="2"/>
          </w:p>
        </w:tc>
        <w:tc>
          <w:tcPr>
            <w:tcW w:w="1962" w:type="pct"/>
          </w:tcPr>
          <w:p w14:paraId="48E0F471" w14:textId="284ED618" w:rsidR="00075466" w:rsidRPr="00CC0788" w:rsidRDefault="00CC0788" w:rsidP="008D66D4">
            <w:pPr>
              <w:widowControl w:val="0"/>
              <w:jc w:val="both"/>
              <w:rPr>
                <w:rFonts w:asciiTheme="minorBidi" w:hAnsiTheme="minorBidi" w:cstheme="minorBidi"/>
                <w:rtl/>
              </w:rPr>
            </w:pPr>
            <w:r w:rsidRPr="00CC0788">
              <w:rPr>
                <w:rFonts w:asciiTheme="minorBidi" w:hAnsiTheme="minorBidi" w:cstheme="minorBidi" w:hint="cs"/>
                <w:rtl/>
              </w:rPr>
              <w:t xml:space="preserve">מציע אשר סיפק את השירותים נשוא מכרז זה בעבר </w:t>
            </w:r>
            <w:r w:rsidR="009F0672">
              <w:rPr>
                <w:rFonts w:asciiTheme="minorBidi" w:hAnsiTheme="minorBidi" w:cstheme="minorBidi" w:hint="cs"/>
                <w:rtl/>
              </w:rPr>
              <w:t>רשאי</w:t>
            </w:r>
            <w:r w:rsidR="009F0672" w:rsidRPr="00CC0788">
              <w:rPr>
                <w:rFonts w:asciiTheme="minorBidi" w:hAnsiTheme="minorBidi" w:cstheme="minorBidi" w:hint="cs"/>
                <w:rtl/>
              </w:rPr>
              <w:t xml:space="preserve"> </w:t>
            </w:r>
            <w:r w:rsidRPr="00CC0788">
              <w:rPr>
                <w:rFonts w:asciiTheme="minorBidi" w:hAnsiTheme="minorBidi" w:cstheme="minorBidi" w:hint="cs"/>
                <w:rtl/>
              </w:rPr>
              <w:t>להגיש הצעה למכרז זה</w:t>
            </w:r>
            <w:r w:rsidR="009F0672">
              <w:rPr>
                <w:rFonts w:asciiTheme="minorBidi" w:hAnsiTheme="minorBidi" w:cstheme="minorBidi" w:hint="cs"/>
                <w:rtl/>
              </w:rPr>
              <w:t>.</w:t>
            </w:r>
            <w:r w:rsidRPr="00CC0788">
              <w:rPr>
                <w:rFonts w:asciiTheme="minorBidi" w:hAnsiTheme="minorBidi" w:cstheme="minorBidi" w:hint="cs"/>
                <w:rtl/>
              </w:rPr>
              <w:t>.</w:t>
            </w:r>
            <w:r w:rsidR="009319CC">
              <w:rPr>
                <w:rFonts w:asciiTheme="minorBidi" w:hAnsiTheme="minorBidi" w:cstheme="minorBidi" w:hint="cs"/>
                <w:rtl/>
              </w:rPr>
              <w:t xml:space="preserve"> </w:t>
            </w:r>
            <w:r w:rsidR="009F0672">
              <w:rPr>
                <w:rFonts w:asciiTheme="minorBidi" w:hAnsiTheme="minorBidi" w:cstheme="minorBidi" w:hint="cs"/>
                <w:rtl/>
              </w:rPr>
              <w:t xml:space="preserve">כלל ההצעות שיוגשו במכרז זה ייבחנו לפי תנאי הסף במכרז ויתר תנאיו כמפורט </w:t>
            </w:r>
            <w:r w:rsidR="00F32562">
              <w:rPr>
                <w:rFonts w:asciiTheme="minorBidi" w:hAnsiTheme="minorBidi" w:cstheme="minorBidi" w:hint="cs"/>
                <w:rtl/>
              </w:rPr>
              <w:t xml:space="preserve">במסמכי </w:t>
            </w:r>
            <w:r w:rsidR="009F0672">
              <w:rPr>
                <w:rFonts w:asciiTheme="minorBidi" w:hAnsiTheme="minorBidi" w:cstheme="minorBidi" w:hint="cs"/>
                <w:rtl/>
              </w:rPr>
              <w:t xml:space="preserve">המכרז. </w:t>
            </w:r>
          </w:p>
        </w:tc>
      </w:tr>
      <w:tr w:rsidR="00CC0788" w:rsidRPr="009B144A" w14:paraId="22ADBDB9" w14:textId="77777777" w:rsidTr="008826A7">
        <w:trPr>
          <w:trHeight w:val="20"/>
        </w:trPr>
        <w:tc>
          <w:tcPr>
            <w:tcW w:w="415" w:type="pct"/>
          </w:tcPr>
          <w:p w14:paraId="453BE07D" w14:textId="77777777" w:rsidR="00CC0788" w:rsidRPr="009B144A" w:rsidRDefault="00CC0788" w:rsidP="008826A7">
            <w:pPr>
              <w:pStyle w:val="a4"/>
              <w:widowControl w:val="0"/>
              <w:numPr>
                <w:ilvl w:val="0"/>
                <w:numId w:val="1"/>
              </w:numPr>
              <w:contextualSpacing w:val="0"/>
              <w:jc w:val="center"/>
              <w:rPr>
                <w:rFonts w:asciiTheme="minorBidi" w:hAnsiTheme="minorBidi" w:cstheme="minorBidi"/>
                <w:rtl/>
              </w:rPr>
            </w:pPr>
          </w:p>
        </w:tc>
        <w:tc>
          <w:tcPr>
            <w:tcW w:w="660" w:type="pct"/>
          </w:tcPr>
          <w:p w14:paraId="251FEC56" w14:textId="76D0A930" w:rsidR="00CC0788" w:rsidRDefault="00CC0788" w:rsidP="008826A7">
            <w:pPr>
              <w:widowControl w:val="0"/>
              <w:jc w:val="center"/>
              <w:rPr>
                <w:rFonts w:eastAsia="Times New Roman"/>
                <w:rtl/>
              </w:rPr>
            </w:pPr>
            <w:r>
              <w:rPr>
                <w:rFonts w:eastAsia="Times New Roman" w:hint="cs"/>
                <w:rtl/>
              </w:rPr>
              <w:t>7.1</w:t>
            </w:r>
          </w:p>
        </w:tc>
        <w:tc>
          <w:tcPr>
            <w:tcW w:w="1963" w:type="pct"/>
          </w:tcPr>
          <w:p w14:paraId="54BA5950" w14:textId="6ACDE352" w:rsidR="00CC0788" w:rsidRPr="009650BD" w:rsidRDefault="00CC0788" w:rsidP="00075466">
            <w:pPr>
              <w:widowControl w:val="0"/>
              <w:jc w:val="both"/>
              <w:rPr>
                <w:rFonts w:eastAsia="Times New Roman"/>
                <w:rtl/>
              </w:rPr>
            </w:pPr>
            <w:r w:rsidRPr="009650BD">
              <w:rPr>
                <w:rFonts w:eastAsia="Times New Roman" w:hint="cs"/>
                <w:rtl/>
              </w:rPr>
              <w:t>האם עוסק פטור גם יכול לגשת?</w:t>
            </w:r>
          </w:p>
        </w:tc>
        <w:tc>
          <w:tcPr>
            <w:tcW w:w="1962" w:type="pct"/>
          </w:tcPr>
          <w:p w14:paraId="0C012323" w14:textId="394A02A4" w:rsidR="00CC0788" w:rsidRPr="009650BD" w:rsidRDefault="009650BD" w:rsidP="008D66D4">
            <w:pPr>
              <w:widowControl w:val="0"/>
              <w:jc w:val="both"/>
              <w:rPr>
                <w:rFonts w:asciiTheme="minorBidi" w:hAnsiTheme="minorBidi" w:cstheme="minorBidi"/>
                <w:rtl/>
              </w:rPr>
            </w:pPr>
            <w:r w:rsidRPr="009650BD">
              <w:rPr>
                <w:rFonts w:asciiTheme="minorBidi" w:hAnsiTheme="minorBidi" w:cstheme="minorBidi" w:hint="cs"/>
                <w:rtl/>
              </w:rPr>
              <w:t>כן.</w:t>
            </w:r>
          </w:p>
        </w:tc>
      </w:tr>
      <w:tr w:rsidR="009650BD" w:rsidRPr="009B144A" w14:paraId="0E4EB6AE" w14:textId="77777777" w:rsidTr="008826A7">
        <w:trPr>
          <w:trHeight w:val="20"/>
        </w:trPr>
        <w:tc>
          <w:tcPr>
            <w:tcW w:w="415" w:type="pct"/>
          </w:tcPr>
          <w:p w14:paraId="753EB33D" w14:textId="77777777" w:rsidR="009650BD" w:rsidRPr="009B144A" w:rsidRDefault="009650BD" w:rsidP="008826A7">
            <w:pPr>
              <w:pStyle w:val="a4"/>
              <w:widowControl w:val="0"/>
              <w:numPr>
                <w:ilvl w:val="0"/>
                <w:numId w:val="1"/>
              </w:numPr>
              <w:contextualSpacing w:val="0"/>
              <w:jc w:val="center"/>
              <w:rPr>
                <w:rFonts w:asciiTheme="minorBidi" w:hAnsiTheme="minorBidi" w:cstheme="minorBidi"/>
                <w:rtl/>
              </w:rPr>
            </w:pPr>
          </w:p>
        </w:tc>
        <w:tc>
          <w:tcPr>
            <w:tcW w:w="660" w:type="pct"/>
          </w:tcPr>
          <w:p w14:paraId="016F2D2A" w14:textId="1A6076F6" w:rsidR="009650BD" w:rsidRDefault="009650BD" w:rsidP="008826A7">
            <w:pPr>
              <w:widowControl w:val="0"/>
              <w:jc w:val="center"/>
              <w:rPr>
                <w:rFonts w:eastAsia="Times New Roman"/>
                <w:rtl/>
              </w:rPr>
            </w:pPr>
            <w:r>
              <w:rPr>
                <w:rFonts w:eastAsia="Times New Roman" w:hint="cs"/>
                <w:rtl/>
              </w:rPr>
              <w:t>7.1</w:t>
            </w:r>
          </w:p>
        </w:tc>
        <w:tc>
          <w:tcPr>
            <w:tcW w:w="1963" w:type="pct"/>
          </w:tcPr>
          <w:p w14:paraId="21245D6E" w14:textId="5AC50171" w:rsidR="009650BD" w:rsidRPr="009650BD" w:rsidRDefault="009650BD" w:rsidP="00075466">
            <w:pPr>
              <w:widowControl w:val="0"/>
              <w:jc w:val="both"/>
              <w:rPr>
                <w:rFonts w:eastAsia="Times New Roman"/>
                <w:rtl/>
              </w:rPr>
            </w:pPr>
            <w:r>
              <w:rPr>
                <w:rFonts w:eastAsia="Times New Roman" w:hint="cs"/>
                <w:rtl/>
              </w:rPr>
              <w:t>האם התקשרות עם חברה, בשותפות של שתי אנשים יכולה להתמודד?</w:t>
            </w:r>
          </w:p>
        </w:tc>
        <w:tc>
          <w:tcPr>
            <w:tcW w:w="1962" w:type="pct"/>
          </w:tcPr>
          <w:p w14:paraId="59398458" w14:textId="6BBB8781" w:rsidR="009319CC" w:rsidRPr="009319CC" w:rsidRDefault="009319CC" w:rsidP="009319CC">
            <w:pPr>
              <w:jc w:val="both"/>
              <w:rPr>
                <w:rFonts w:asciiTheme="minorBidi" w:hAnsiTheme="minorBidi" w:cstheme="minorBidi"/>
                <w:rtl/>
              </w:rPr>
            </w:pPr>
            <w:r>
              <w:rPr>
                <w:rFonts w:asciiTheme="minorBidi" w:hAnsiTheme="minorBidi" w:hint="cs"/>
                <w:rtl/>
              </w:rPr>
              <w:t>יש להיות</w:t>
            </w:r>
            <w:r w:rsidRPr="009319CC">
              <w:rPr>
                <w:rFonts w:asciiTheme="minorBidi" w:hAnsiTheme="minorBidi"/>
                <w:rtl/>
              </w:rPr>
              <w:t xml:space="preserve"> גוף משפטי מאוגד הרשום ברשם רשמי בישראל.</w:t>
            </w:r>
          </w:p>
          <w:p w14:paraId="0B210F25" w14:textId="019200E8" w:rsidR="009650BD" w:rsidRPr="009650BD" w:rsidRDefault="009650BD" w:rsidP="008D66D4">
            <w:pPr>
              <w:widowControl w:val="0"/>
              <w:jc w:val="both"/>
              <w:rPr>
                <w:rFonts w:asciiTheme="minorBidi" w:hAnsiTheme="minorBidi" w:cstheme="minorBidi"/>
                <w:rtl/>
              </w:rPr>
            </w:pPr>
          </w:p>
        </w:tc>
      </w:tr>
      <w:tr w:rsidR="009B71B4" w:rsidRPr="009B144A" w14:paraId="7C4AB306" w14:textId="77777777" w:rsidTr="008826A7">
        <w:trPr>
          <w:trHeight w:val="20"/>
        </w:trPr>
        <w:tc>
          <w:tcPr>
            <w:tcW w:w="415" w:type="pct"/>
          </w:tcPr>
          <w:p w14:paraId="2D616368" w14:textId="77777777" w:rsidR="009B71B4" w:rsidRPr="009B144A" w:rsidRDefault="009B71B4" w:rsidP="008826A7">
            <w:pPr>
              <w:pStyle w:val="a4"/>
              <w:widowControl w:val="0"/>
              <w:numPr>
                <w:ilvl w:val="0"/>
                <w:numId w:val="1"/>
              </w:numPr>
              <w:contextualSpacing w:val="0"/>
              <w:jc w:val="center"/>
              <w:rPr>
                <w:rFonts w:asciiTheme="minorBidi" w:hAnsiTheme="minorBidi" w:cstheme="minorBidi"/>
                <w:rtl/>
              </w:rPr>
            </w:pPr>
            <w:bookmarkStart w:id="3" w:name="_Ref169428442"/>
          </w:p>
        </w:tc>
        <w:bookmarkEnd w:id="3"/>
        <w:tc>
          <w:tcPr>
            <w:tcW w:w="660" w:type="pct"/>
          </w:tcPr>
          <w:p w14:paraId="0C2F5444" w14:textId="7458D417" w:rsidR="009B71B4" w:rsidRDefault="00075466" w:rsidP="008826A7">
            <w:pPr>
              <w:widowControl w:val="0"/>
              <w:jc w:val="center"/>
              <w:rPr>
                <w:rFonts w:eastAsia="Times New Roman"/>
                <w:rtl/>
              </w:rPr>
            </w:pPr>
            <w:r>
              <w:rPr>
                <w:rFonts w:eastAsia="Times New Roman" w:hint="cs"/>
                <w:rtl/>
              </w:rPr>
              <w:t>7.2</w:t>
            </w:r>
          </w:p>
        </w:tc>
        <w:tc>
          <w:tcPr>
            <w:tcW w:w="1963" w:type="pct"/>
          </w:tcPr>
          <w:p w14:paraId="0EC0731F" w14:textId="50D7DE2F" w:rsidR="009B71B4" w:rsidRPr="00663182" w:rsidRDefault="00075466" w:rsidP="00075466">
            <w:pPr>
              <w:widowControl w:val="0"/>
              <w:jc w:val="both"/>
              <w:rPr>
                <w:rFonts w:eastAsia="Times New Roman"/>
                <w:rtl/>
              </w:rPr>
            </w:pPr>
            <w:r>
              <w:rPr>
                <w:rFonts w:eastAsia="Times New Roman"/>
                <w:rtl/>
              </w:rPr>
              <w:t xml:space="preserve">היות והמכרז מיועד למגזר החרדי, ובמגזר החרדי לרובם אין תואר אקדמי, נבקש כי יכירו גם בתעודת הוראה או כל תעודה מוכרת אחרת או תואר </w:t>
            </w:r>
            <w:r w:rsidR="00CC0788">
              <w:rPr>
                <w:rFonts w:eastAsia="Times New Roman" w:hint="cs"/>
                <w:rtl/>
              </w:rPr>
              <w:t>אקוויוולנ</w:t>
            </w:r>
            <w:r w:rsidR="00CC0788">
              <w:rPr>
                <w:rFonts w:eastAsia="Times New Roman" w:hint="eastAsia"/>
                <w:rtl/>
              </w:rPr>
              <w:t>טי</w:t>
            </w:r>
            <w:r>
              <w:rPr>
                <w:rFonts w:eastAsia="Times New Roman"/>
                <w:rtl/>
              </w:rPr>
              <w:t xml:space="preserve"> או </w:t>
            </w:r>
            <w:r w:rsidR="009650BD">
              <w:rPr>
                <w:rFonts w:eastAsia="Times New Roman" w:hint="cs"/>
                <w:rtl/>
              </w:rPr>
              <w:t>ניסיו</w:t>
            </w:r>
            <w:r w:rsidR="009650BD">
              <w:rPr>
                <w:rFonts w:eastAsia="Times New Roman" w:hint="eastAsia"/>
                <w:rtl/>
              </w:rPr>
              <w:t>ן</w:t>
            </w:r>
            <w:r>
              <w:rPr>
                <w:rFonts w:eastAsia="Times New Roman"/>
                <w:rtl/>
              </w:rPr>
              <w:t xml:space="preserve"> משמעותי בתחום, כפי שמוקבל במכרזים של משרדי ממשלה אחרים בתפקיד יועץ למגזר החרדי.</w:t>
            </w:r>
          </w:p>
        </w:tc>
        <w:tc>
          <w:tcPr>
            <w:tcW w:w="1962" w:type="pct"/>
          </w:tcPr>
          <w:p w14:paraId="080D2B81" w14:textId="0CE9228A" w:rsidR="006842B1" w:rsidRPr="009B71B4" w:rsidRDefault="003316D8" w:rsidP="006842B1">
            <w:pPr>
              <w:widowControl w:val="0"/>
              <w:jc w:val="both"/>
              <w:rPr>
                <w:rFonts w:asciiTheme="minorBidi" w:hAnsiTheme="minorBidi" w:cstheme="minorBidi"/>
                <w:highlight w:val="green"/>
                <w:rtl/>
              </w:rPr>
            </w:pPr>
            <w:r>
              <w:rPr>
                <w:rFonts w:asciiTheme="minorBidi" w:hAnsiTheme="minorBidi" w:cstheme="minorBidi" w:hint="cs"/>
                <w:rtl/>
              </w:rPr>
              <w:t xml:space="preserve">דרישת ההשכלה </w:t>
            </w:r>
            <w:r w:rsidR="009F0672">
              <w:rPr>
                <w:rFonts w:asciiTheme="minorBidi" w:hAnsiTheme="minorBidi" w:cstheme="minorBidi" w:hint="cs"/>
                <w:rtl/>
              </w:rPr>
              <w:t xml:space="preserve">בסעיף זה </w:t>
            </w:r>
            <w:r>
              <w:rPr>
                <w:rFonts w:asciiTheme="minorBidi" w:hAnsiTheme="minorBidi" w:cstheme="minorBidi" w:hint="cs"/>
                <w:rtl/>
              </w:rPr>
              <w:t>נותרת ללא שינוי.</w:t>
            </w:r>
          </w:p>
        </w:tc>
      </w:tr>
      <w:tr w:rsidR="00CC0788" w:rsidRPr="009B144A" w14:paraId="35B3CF2B" w14:textId="77777777" w:rsidTr="008826A7">
        <w:trPr>
          <w:trHeight w:val="20"/>
        </w:trPr>
        <w:tc>
          <w:tcPr>
            <w:tcW w:w="415" w:type="pct"/>
          </w:tcPr>
          <w:p w14:paraId="39E33BC0" w14:textId="77777777" w:rsidR="00CC0788" w:rsidRPr="009B144A" w:rsidRDefault="00CC0788" w:rsidP="008826A7">
            <w:pPr>
              <w:pStyle w:val="a4"/>
              <w:widowControl w:val="0"/>
              <w:numPr>
                <w:ilvl w:val="0"/>
                <w:numId w:val="1"/>
              </w:numPr>
              <w:contextualSpacing w:val="0"/>
              <w:jc w:val="center"/>
              <w:rPr>
                <w:rFonts w:asciiTheme="minorBidi" w:hAnsiTheme="minorBidi" w:cstheme="minorBidi"/>
                <w:rtl/>
              </w:rPr>
            </w:pPr>
          </w:p>
        </w:tc>
        <w:tc>
          <w:tcPr>
            <w:tcW w:w="660" w:type="pct"/>
          </w:tcPr>
          <w:p w14:paraId="5D7809A4" w14:textId="05809ACD" w:rsidR="00CC0788" w:rsidRDefault="00CC0788" w:rsidP="008826A7">
            <w:pPr>
              <w:widowControl w:val="0"/>
              <w:jc w:val="center"/>
              <w:rPr>
                <w:rFonts w:eastAsia="Times New Roman"/>
                <w:rtl/>
              </w:rPr>
            </w:pPr>
            <w:r>
              <w:rPr>
                <w:rFonts w:eastAsia="Times New Roman" w:hint="cs"/>
                <w:rtl/>
              </w:rPr>
              <w:t>7.2</w:t>
            </w:r>
          </w:p>
        </w:tc>
        <w:tc>
          <w:tcPr>
            <w:tcW w:w="1963" w:type="pct"/>
          </w:tcPr>
          <w:p w14:paraId="6116D110" w14:textId="42F625E6" w:rsidR="00CC0788" w:rsidRPr="00CC0788" w:rsidRDefault="00CC0788" w:rsidP="00CC0788">
            <w:pPr>
              <w:jc w:val="both"/>
              <w:rPr>
                <w:rFonts w:ascii="Calibri" w:eastAsia="Times New Roman" w:hAnsi="Calibri" w:cs="Calibri"/>
                <w:sz w:val="22"/>
                <w:szCs w:val="22"/>
                <w:rtl/>
              </w:rPr>
            </w:pPr>
            <w:r>
              <w:rPr>
                <w:rFonts w:eastAsia="Times New Roman" w:hint="cs"/>
                <w:rtl/>
              </w:rPr>
              <w:t>נדרש כתנאי סף תואר ראשון</w:t>
            </w:r>
            <w:r w:rsidR="00034B65">
              <w:rPr>
                <w:rFonts w:eastAsia="Times New Roman" w:hint="cs"/>
                <w:rtl/>
              </w:rPr>
              <w:t>.</w:t>
            </w:r>
            <w:r>
              <w:rPr>
                <w:rFonts w:eastAsia="Times New Roman" w:hint="cs"/>
                <w:rtl/>
              </w:rPr>
              <w:t xml:space="preserve"> האם תעודת יורה </w:t>
            </w:r>
            <w:proofErr w:type="spellStart"/>
            <w:r>
              <w:rPr>
                <w:rFonts w:eastAsia="Times New Roman" w:hint="cs"/>
                <w:rtl/>
              </w:rPr>
              <w:t>יורה</w:t>
            </w:r>
            <w:proofErr w:type="spellEnd"/>
            <w:r>
              <w:rPr>
                <w:rFonts w:eastAsia="Times New Roman" w:hint="cs"/>
                <w:rtl/>
              </w:rPr>
              <w:t xml:space="preserve"> מהרבנות הראשית לישראל תקפה לעניין זה כתואר ראשון כמו בשאר מכרזי רשויות?</w:t>
            </w:r>
          </w:p>
        </w:tc>
        <w:tc>
          <w:tcPr>
            <w:tcW w:w="1962" w:type="pct"/>
          </w:tcPr>
          <w:p w14:paraId="72CA8557" w14:textId="56A8D945" w:rsidR="00CC0788" w:rsidRDefault="00CC0788" w:rsidP="008D66D4">
            <w:pPr>
              <w:widowControl w:val="0"/>
              <w:jc w:val="both"/>
              <w:rPr>
                <w:rFonts w:asciiTheme="minorBidi" w:hAnsiTheme="minorBidi" w:cstheme="minorBidi"/>
                <w:highlight w:val="green"/>
                <w:rtl/>
              </w:rPr>
            </w:pPr>
          </w:p>
          <w:p w14:paraId="435F2FA6" w14:textId="26A3FEF0" w:rsidR="009F665A" w:rsidRDefault="003316D8" w:rsidP="008D66D4">
            <w:pPr>
              <w:widowControl w:val="0"/>
              <w:jc w:val="both"/>
              <w:rPr>
                <w:rFonts w:asciiTheme="minorBidi" w:hAnsiTheme="minorBidi" w:cstheme="minorBidi"/>
                <w:highlight w:val="green"/>
                <w:rtl/>
              </w:rPr>
            </w:pPr>
            <w:r>
              <w:rPr>
                <w:rFonts w:asciiTheme="minorBidi" w:hAnsiTheme="minorBidi" w:cstheme="minorBidi" w:hint="cs"/>
                <w:rtl/>
              </w:rPr>
              <w:t>רא</w:t>
            </w:r>
            <w:r w:rsidR="00D73A42">
              <w:rPr>
                <w:rFonts w:asciiTheme="minorBidi" w:hAnsiTheme="minorBidi" w:cstheme="minorBidi" w:hint="cs"/>
                <w:rtl/>
              </w:rPr>
              <w:t>ו</w:t>
            </w:r>
            <w:r>
              <w:rPr>
                <w:rFonts w:asciiTheme="minorBidi" w:hAnsiTheme="minorBidi" w:cstheme="minorBidi" w:hint="cs"/>
                <w:rtl/>
              </w:rPr>
              <w:t xml:space="preserve"> תשובה לשאלה</w:t>
            </w:r>
            <w:r w:rsidR="00F32562">
              <w:rPr>
                <w:rFonts w:asciiTheme="minorBidi" w:hAnsiTheme="minorBidi" w:cstheme="minorBidi" w:hint="cs"/>
                <w:rtl/>
              </w:rPr>
              <w:t xml:space="preserve"> </w:t>
            </w:r>
            <w:r w:rsidR="00F32562" w:rsidRPr="00F32562">
              <w:rPr>
                <w:rFonts w:asciiTheme="minorBidi" w:hAnsiTheme="minorBidi" w:cstheme="minorBidi" w:hint="cs"/>
                <w:rtl/>
              </w:rPr>
              <w:t xml:space="preserve">מס' </w:t>
            </w:r>
            <w:r w:rsidRPr="00F32562">
              <w:rPr>
                <w:rFonts w:asciiTheme="minorBidi" w:hAnsiTheme="minorBidi" w:cstheme="minorBidi" w:hint="cs"/>
                <w:rtl/>
              </w:rPr>
              <w:t xml:space="preserve"> 5</w:t>
            </w:r>
            <w:r w:rsidR="00F32562" w:rsidRPr="00F32562">
              <w:rPr>
                <w:rFonts w:asciiTheme="minorBidi" w:hAnsiTheme="minorBidi" w:cstheme="minorBidi" w:hint="cs"/>
                <w:rtl/>
              </w:rPr>
              <w:t>.</w:t>
            </w:r>
          </w:p>
        </w:tc>
      </w:tr>
      <w:tr w:rsidR="00034B65" w:rsidRPr="009B144A" w14:paraId="5DC26598" w14:textId="77777777" w:rsidTr="008826A7">
        <w:trPr>
          <w:trHeight w:val="20"/>
        </w:trPr>
        <w:tc>
          <w:tcPr>
            <w:tcW w:w="415" w:type="pct"/>
          </w:tcPr>
          <w:p w14:paraId="61D56F21" w14:textId="77777777" w:rsidR="00034B65" w:rsidRPr="009B144A" w:rsidRDefault="00034B65" w:rsidP="008826A7">
            <w:pPr>
              <w:pStyle w:val="a4"/>
              <w:widowControl w:val="0"/>
              <w:numPr>
                <w:ilvl w:val="0"/>
                <w:numId w:val="1"/>
              </w:numPr>
              <w:contextualSpacing w:val="0"/>
              <w:jc w:val="center"/>
              <w:rPr>
                <w:rFonts w:asciiTheme="minorBidi" w:hAnsiTheme="minorBidi" w:cstheme="minorBidi"/>
                <w:rtl/>
              </w:rPr>
            </w:pPr>
          </w:p>
        </w:tc>
        <w:tc>
          <w:tcPr>
            <w:tcW w:w="660" w:type="pct"/>
          </w:tcPr>
          <w:p w14:paraId="54153082" w14:textId="4AE2B299" w:rsidR="00034B65" w:rsidRDefault="00034B65" w:rsidP="008826A7">
            <w:pPr>
              <w:widowControl w:val="0"/>
              <w:jc w:val="center"/>
              <w:rPr>
                <w:rFonts w:eastAsia="Times New Roman"/>
                <w:rtl/>
              </w:rPr>
            </w:pPr>
            <w:r>
              <w:rPr>
                <w:rFonts w:eastAsia="Times New Roman" w:hint="cs"/>
                <w:rtl/>
              </w:rPr>
              <w:t>7.2</w:t>
            </w:r>
          </w:p>
        </w:tc>
        <w:tc>
          <w:tcPr>
            <w:tcW w:w="1963" w:type="pct"/>
          </w:tcPr>
          <w:p w14:paraId="4BF2DE2B" w14:textId="69947AAE" w:rsidR="00034B65" w:rsidRDefault="00034B65" w:rsidP="00CC0788">
            <w:pPr>
              <w:jc w:val="both"/>
              <w:rPr>
                <w:rFonts w:eastAsia="Times New Roman"/>
                <w:rtl/>
              </w:rPr>
            </w:pPr>
            <w:r>
              <w:rPr>
                <w:rtl/>
              </w:rPr>
              <w:t>האם כושר לרבנות שניתן בידי שני רבני ערים, מהווה חלופה לתואר אקדמי במקרה הזה?</w:t>
            </w:r>
          </w:p>
        </w:tc>
        <w:tc>
          <w:tcPr>
            <w:tcW w:w="1962" w:type="pct"/>
          </w:tcPr>
          <w:p w14:paraId="3F41E386" w14:textId="2262A019" w:rsidR="009F665A" w:rsidRPr="00CC0788" w:rsidRDefault="00F32562" w:rsidP="008D66D4">
            <w:pPr>
              <w:widowControl w:val="0"/>
              <w:jc w:val="both"/>
              <w:rPr>
                <w:rFonts w:asciiTheme="minorBidi" w:hAnsiTheme="minorBidi" w:cstheme="minorBidi"/>
                <w:rtl/>
              </w:rPr>
            </w:pPr>
            <w:r>
              <w:rPr>
                <w:rFonts w:asciiTheme="minorBidi" w:hAnsiTheme="minorBidi" w:cstheme="minorBidi" w:hint="cs"/>
                <w:rtl/>
              </w:rPr>
              <w:t xml:space="preserve">ראו תשובה לשאלה </w:t>
            </w:r>
            <w:r w:rsidRPr="00F32562">
              <w:rPr>
                <w:rFonts w:asciiTheme="minorBidi" w:hAnsiTheme="minorBidi" w:cstheme="minorBidi" w:hint="cs"/>
                <w:rtl/>
              </w:rPr>
              <w:t>מס'  5.</w:t>
            </w:r>
          </w:p>
        </w:tc>
      </w:tr>
      <w:tr w:rsidR="009B71B4" w:rsidRPr="009B144A" w14:paraId="1B33F2E9" w14:textId="77777777" w:rsidTr="008826A7">
        <w:trPr>
          <w:trHeight w:val="20"/>
        </w:trPr>
        <w:tc>
          <w:tcPr>
            <w:tcW w:w="415" w:type="pct"/>
          </w:tcPr>
          <w:p w14:paraId="58C2F21A" w14:textId="77777777" w:rsidR="009B71B4" w:rsidRPr="009B144A" w:rsidRDefault="009B71B4" w:rsidP="008826A7">
            <w:pPr>
              <w:pStyle w:val="a4"/>
              <w:widowControl w:val="0"/>
              <w:numPr>
                <w:ilvl w:val="0"/>
                <w:numId w:val="1"/>
              </w:numPr>
              <w:contextualSpacing w:val="0"/>
              <w:jc w:val="center"/>
              <w:rPr>
                <w:rFonts w:asciiTheme="minorBidi" w:hAnsiTheme="minorBidi" w:cstheme="minorBidi"/>
                <w:rtl/>
              </w:rPr>
            </w:pPr>
          </w:p>
        </w:tc>
        <w:tc>
          <w:tcPr>
            <w:tcW w:w="660" w:type="pct"/>
          </w:tcPr>
          <w:p w14:paraId="49CEB247" w14:textId="1ACFDA23" w:rsidR="00102733" w:rsidRDefault="00075466" w:rsidP="008826A7">
            <w:pPr>
              <w:widowControl w:val="0"/>
              <w:jc w:val="center"/>
              <w:rPr>
                <w:rFonts w:eastAsia="Times New Roman"/>
                <w:rtl/>
              </w:rPr>
            </w:pPr>
            <w:r>
              <w:rPr>
                <w:rFonts w:eastAsia="Times New Roman" w:hint="cs"/>
                <w:rtl/>
              </w:rPr>
              <w:t>7.2</w:t>
            </w:r>
          </w:p>
        </w:tc>
        <w:tc>
          <w:tcPr>
            <w:tcW w:w="1963" w:type="pct"/>
          </w:tcPr>
          <w:p w14:paraId="492DD693" w14:textId="62C365FE" w:rsidR="009B71B4" w:rsidRPr="00075466" w:rsidRDefault="00075466" w:rsidP="00075466">
            <w:pPr>
              <w:jc w:val="both"/>
              <w:rPr>
                <w:rFonts w:ascii="Calibri" w:eastAsia="Times New Roman" w:hAnsi="Calibri" w:cs="Calibri"/>
                <w:sz w:val="22"/>
                <w:szCs w:val="22"/>
                <w:rtl/>
              </w:rPr>
            </w:pPr>
            <w:r>
              <w:rPr>
                <w:rFonts w:eastAsia="Times New Roman" w:hint="cs"/>
                <w:rtl/>
              </w:rPr>
              <w:t xml:space="preserve">היות ומהציבור החרדי כמעט ואין בנמצא מישהו משולב בעבודה בגופים ציבוריים ממשלתיים בהיבטי תרבות ואומנות, נבקש כי יתוקן וגופים ציבוריים יכללו גם עמותות הפעילות בתחומי התרבות ואומנות בחברה החרדי או לחילופין יעוץ פרטני לכמות </w:t>
            </w:r>
            <w:proofErr w:type="spellStart"/>
            <w:r>
              <w:rPr>
                <w:rFonts w:eastAsia="Times New Roman" w:hint="cs"/>
                <w:rtl/>
              </w:rPr>
              <w:t>מסויימות</w:t>
            </w:r>
            <w:proofErr w:type="spellEnd"/>
            <w:r>
              <w:rPr>
                <w:rFonts w:eastAsia="Times New Roman" w:hint="cs"/>
                <w:rtl/>
              </w:rPr>
              <w:t> של אמונים במגזר החרדי.</w:t>
            </w:r>
          </w:p>
        </w:tc>
        <w:tc>
          <w:tcPr>
            <w:tcW w:w="1962" w:type="pct"/>
          </w:tcPr>
          <w:p w14:paraId="38E05C83" w14:textId="211EE891" w:rsidR="006842B1" w:rsidRDefault="006842B1" w:rsidP="00201176">
            <w:pPr>
              <w:widowControl w:val="0"/>
              <w:jc w:val="both"/>
              <w:rPr>
                <w:rFonts w:asciiTheme="minorBidi" w:hAnsiTheme="minorBidi" w:cstheme="minorBidi"/>
                <w:rtl/>
              </w:rPr>
            </w:pPr>
            <w:r>
              <w:rPr>
                <w:rFonts w:asciiTheme="minorBidi" w:hAnsiTheme="minorBidi" w:cstheme="minorBidi" w:hint="cs"/>
                <w:rtl/>
              </w:rPr>
              <w:t xml:space="preserve">ניסיון בעבודה מורכבת בגוף ציבורי הינו הכרחי </w:t>
            </w:r>
            <w:r w:rsidR="003316D8">
              <w:rPr>
                <w:rFonts w:asciiTheme="minorBidi" w:hAnsiTheme="minorBidi" w:cstheme="minorBidi" w:hint="cs"/>
                <w:rtl/>
              </w:rPr>
              <w:t>לשירות הנדרש</w:t>
            </w:r>
            <w:r>
              <w:rPr>
                <w:rFonts w:asciiTheme="minorBidi" w:hAnsiTheme="minorBidi" w:cstheme="minorBidi" w:hint="cs"/>
                <w:rtl/>
              </w:rPr>
              <w:t xml:space="preserve"> </w:t>
            </w:r>
            <w:r w:rsidR="003316D8">
              <w:rPr>
                <w:rFonts w:asciiTheme="minorBidi" w:hAnsiTheme="minorBidi" w:cstheme="minorBidi" w:hint="cs"/>
                <w:rtl/>
              </w:rPr>
              <w:t xml:space="preserve">במסגרת מכרז זה. </w:t>
            </w:r>
            <w:r w:rsidR="00B678B5">
              <w:rPr>
                <w:rFonts w:asciiTheme="minorBidi" w:hAnsiTheme="minorBidi" w:cstheme="minorBidi" w:hint="cs"/>
                <w:rtl/>
              </w:rPr>
              <w:t xml:space="preserve">הסעיף נותר ללא שינוי. </w:t>
            </w:r>
          </w:p>
          <w:p w14:paraId="7E8DA65B" w14:textId="6B440AE3" w:rsidR="009F665A" w:rsidRPr="00CD2849" w:rsidRDefault="009F665A" w:rsidP="00201176">
            <w:pPr>
              <w:widowControl w:val="0"/>
              <w:jc w:val="both"/>
              <w:rPr>
                <w:rFonts w:asciiTheme="minorBidi" w:hAnsiTheme="minorBidi" w:cstheme="minorBidi"/>
                <w:rtl/>
              </w:rPr>
            </w:pPr>
          </w:p>
        </w:tc>
      </w:tr>
      <w:tr w:rsidR="00075466" w:rsidRPr="009B144A" w14:paraId="7A014AED" w14:textId="77777777" w:rsidTr="008826A7">
        <w:trPr>
          <w:trHeight w:val="20"/>
        </w:trPr>
        <w:tc>
          <w:tcPr>
            <w:tcW w:w="415" w:type="pct"/>
          </w:tcPr>
          <w:p w14:paraId="1FE9CE18"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bookmarkStart w:id="4" w:name="_Ref169428353"/>
          </w:p>
        </w:tc>
        <w:bookmarkEnd w:id="4"/>
        <w:tc>
          <w:tcPr>
            <w:tcW w:w="660" w:type="pct"/>
          </w:tcPr>
          <w:p w14:paraId="6794415D" w14:textId="13E870A4" w:rsidR="00075466" w:rsidRPr="00663182" w:rsidRDefault="00075466" w:rsidP="00AB13A6">
            <w:pPr>
              <w:jc w:val="center"/>
              <w:rPr>
                <w:rFonts w:eastAsia="Times New Roman"/>
                <w:rtl/>
              </w:rPr>
            </w:pPr>
            <w:r w:rsidRPr="00F30219">
              <w:rPr>
                <w:rFonts w:eastAsia="Times New Roman" w:hint="cs"/>
                <w:rtl/>
              </w:rPr>
              <w:t>9</w:t>
            </w:r>
          </w:p>
        </w:tc>
        <w:tc>
          <w:tcPr>
            <w:tcW w:w="1963" w:type="pct"/>
          </w:tcPr>
          <w:p w14:paraId="3D9C7409" w14:textId="5735F2C8" w:rsidR="00075466" w:rsidRPr="00663182" w:rsidRDefault="00075466" w:rsidP="00F30219">
            <w:pPr>
              <w:jc w:val="both"/>
              <w:rPr>
                <w:rFonts w:eastAsia="Times New Roman"/>
                <w:rtl/>
              </w:rPr>
            </w:pPr>
            <w:r w:rsidRPr="00F30219">
              <w:rPr>
                <w:rFonts w:eastAsia="Times New Roman" w:hint="cs"/>
                <w:rtl/>
              </w:rPr>
              <w:t>האם יש להגיש בהצעה את כל חוברת המכרז עם חותמת של המציע וחתימה בראשי תיבות (עמ' 1-65), או שמספיק להגיש רק את חוברת ההצעה עם החתימות- חלק ב' -עמ' 19-45?</w:t>
            </w:r>
          </w:p>
        </w:tc>
        <w:tc>
          <w:tcPr>
            <w:tcW w:w="1962" w:type="pct"/>
          </w:tcPr>
          <w:p w14:paraId="361C62A6" w14:textId="4993A7CF" w:rsidR="00075466" w:rsidRPr="009B144A" w:rsidRDefault="00CC0788" w:rsidP="00075466">
            <w:pPr>
              <w:widowControl w:val="0"/>
              <w:jc w:val="both"/>
              <w:rPr>
                <w:rFonts w:asciiTheme="minorBidi" w:hAnsiTheme="minorBidi" w:cstheme="minorBidi"/>
                <w:rtl/>
              </w:rPr>
            </w:pPr>
            <w:r>
              <w:rPr>
                <w:rFonts w:asciiTheme="minorBidi" w:hAnsiTheme="minorBidi" w:cstheme="minorBidi" w:hint="cs"/>
                <w:rtl/>
              </w:rPr>
              <w:t>יש להגיש את כלל מסמכי המכרז, לרבות ההסכם, ולחתום בראשי תיבות בתחתית כל עמוד.</w:t>
            </w:r>
          </w:p>
        </w:tc>
      </w:tr>
      <w:tr w:rsidR="00075466" w:rsidRPr="009B144A" w14:paraId="4133D43B" w14:textId="77777777" w:rsidTr="008826A7">
        <w:trPr>
          <w:trHeight w:val="20"/>
        </w:trPr>
        <w:tc>
          <w:tcPr>
            <w:tcW w:w="415" w:type="pct"/>
          </w:tcPr>
          <w:p w14:paraId="1EA45106"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p>
        </w:tc>
        <w:tc>
          <w:tcPr>
            <w:tcW w:w="660" w:type="pct"/>
          </w:tcPr>
          <w:p w14:paraId="20C50E73" w14:textId="4BAFCD21" w:rsidR="00075466" w:rsidRPr="00663182" w:rsidRDefault="00075466" w:rsidP="00AB13A6">
            <w:pPr>
              <w:jc w:val="center"/>
              <w:rPr>
                <w:rFonts w:eastAsia="Times New Roman"/>
                <w:rtl/>
              </w:rPr>
            </w:pPr>
            <w:r w:rsidRPr="00F30219">
              <w:rPr>
                <w:rFonts w:eastAsia="Times New Roman" w:hint="cs"/>
                <w:rtl/>
              </w:rPr>
              <w:t>9</w:t>
            </w:r>
          </w:p>
        </w:tc>
        <w:tc>
          <w:tcPr>
            <w:tcW w:w="1963" w:type="pct"/>
          </w:tcPr>
          <w:p w14:paraId="1263D36A" w14:textId="325D4919" w:rsidR="00075466" w:rsidRPr="00663182" w:rsidRDefault="00075466" w:rsidP="00F30219">
            <w:pPr>
              <w:jc w:val="both"/>
              <w:rPr>
                <w:rFonts w:eastAsia="Times New Roman"/>
                <w:rtl/>
              </w:rPr>
            </w:pPr>
            <w:r w:rsidRPr="00F30219">
              <w:rPr>
                <w:rFonts w:eastAsia="Times New Roman" w:hint="cs"/>
                <w:rtl/>
              </w:rPr>
              <w:t xml:space="preserve">האם יש לצרף להצעה את ההסכם על נספחיו- חלק ג, עם חותמת וחתימה בראשי תיבות של המציע? עמ' 46-65 למכרז? </w:t>
            </w:r>
          </w:p>
        </w:tc>
        <w:tc>
          <w:tcPr>
            <w:tcW w:w="1962" w:type="pct"/>
          </w:tcPr>
          <w:p w14:paraId="1AB231F9" w14:textId="0C114343" w:rsidR="00075466" w:rsidRPr="009B144A" w:rsidRDefault="00CC0788" w:rsidP="00075466">
            <w:pPr>
              <w:widowControl w:val="0"/>
              <w:jc w:val="both"/>
              <w:rPr>
                <w:rFonts w:asciiTheme="minorBidi" w:hAnsiTheme="minorBidi" w:cstheme="minorBidi"/>
                <w:rtl/>
              </w:rPr>
            </w:pPr>
            <w:r>
              <w:rPr>
                <w:rFonts w:asciiTheme="minorBidi" w:hAnsiTheme="minorBidi" w:cstheme="minorBidi" w:hint="cs"/>
                <w:rtl/>
              </w:rPr>
              <w:t xml:space="preserve">ראו מענה לשאלה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Ref169428353 \r \h</w:instrText>
            </w:r>
            <w:r>
              <w:rPr>
                <w:rFonts w:asciiTheme="minorBidi" w:hAnsiTheme="minorBidi" w:cstheme="minorBidi"/>
                <w:rtl/>
              </w:rPr>
              <w:instrText xml:space="preserve"> </w:instrText>
            </w:r>
            <w:r w:rsidR="00F30219">
              <w:rPr>
                <w:rFonts w:asciiTheme="minorBidi" w:hAnsiTheme="minorBidi" w:cstheme="minorBidi"/>
                <w:rtl/>
              </w:rPr>
              <w:instrText xml:space="preserve"> \* </w:instrText>
            </w:r>
            <w:r w:rsidR="00F30219">
              <w:rPr>
                <w:rFonts w:asciiTheme="minorBidi" w:hAnsiTheme="minorBidi" w:cstheme="minorBidi"/>
              </w:rPr>
              <w:instrText>MERGEFORMAT</w:instrText>
            </w:r>
            <w:r w:rsidR="00F30219">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D3297">
              <w:rPr>
                <w:rFonts w:asciiTheme="minorBidi" w:hAnsiTheme="minorBidi" w:cstheme="minorBidi"/>
                <w:cs/>
              </w:rPr>
              <w:t>‎</w:t>
            </w:r>
            <w:r w:rsidR="002D3297">
              <w:rPr>
                <w:rFonts w:asciiTheme="minorBidi" w:hAnsiTheme="minorBidi" w:cstheme="minorBidi"/>
              </w:rPr>
              <w:t>9</w:t>
            </w:r>
            <w:r>
              <w:rPr>
                <w:rFonts w:asciiTheme="minorBidi" w:hAnsiTheme="minorBidi" w:cstheme="minorBidi"/>
                <w:rtl/>
              </w:rPr>
              <w:fldChar w:fldCharType="end"/>
            </w:r>
            <w:r>
              <w:rPr>
                <w:rFonts w:asciiTheme="minorBidi" w:hAnsiTheme="minorBidi" w:cstheme="minorBidi" w:hint="cs"/>
                <w:rtl/>
              </w:rPr>
              <w:t>.</w:t>
            </w:r>
          </w:p>
        </w:tc>
      </w:tr>
      <w:tr w:rsidR="00075466" w:rsidRPr="009B144A" w14:paraId="590FD00A" w14:textId="77777777" w:rsidTr="008826A7">
        <w:trPr>
          <w:trHeight w:val="20"/>
        </w:trPr>
        <w:tc>
          <w:tcPr>
            <w:tcW w:w="415" w:type="pct"/>
          </w:tcPr>
          <w:p w14:paraId="7C61ACCD" w14:textId="77777777" w:rsidR="00075466" w:rsidRPr="009B144A" w:rsidRDefault="00075466" w:rsidP="00075466">
            <w:pPr>
              <w:pStyle w:val="a4"/>
              <w:widowControl w:val="0"/>
              <w:numPr>
                <w:ilvl w:val="0"/>
                <w:numId w:val="1"/>
              </w:numPr>
              <w:contextualSpacing w:val="0"/>
              <w:jc w:val="center"/>
              <w:rPr>
                <w:rFonts w:asciiTheme="minorBidi" w:hAnsiTheme="minorBidi" w:cstheme="minorBidi"/>
                <w:rtl/>
              </w:rPr>
            </w:pPr>
          </w:p>
        </w:tc>
        <w:tc>
          <w:tcPr>
            <w:tcW w:w="660" w:type="pct"/>
          </w:tcPr>
          <w:p w14:paraId="4A2F3EB7" w14:textId="5A95BA93" w:rsidR="00075466" w:rsidRPr="00663182" w:rsidRDefault="00075466" w:rsidP="00AB13A6">
            <w:pPr>
              <w:jc w:val="center"/>
              <w:rPr>
                <w:rFonts w:eastAsia="Times New Roman"/>
                <w:rtl/>
              </w:rPr>
            </w:pPr>
            <w:r w:rsidRPr="00F30219">
              <w:rPr>
                <w:rFonts w:eastAsia="Times New Roman" w:hint="cs"/>
                <w:rtl/>
              </w:rPr>
              <w:t>נספח ג'1 להסכם</w:t>
            </w:r>
          </w:p>
        </w:tc>
        <w:tc>
          <w:tcPr>
            <w:tcW w:w="1963" w:type="pct"/>
          </w:tcPr>
          <w:p w14:paraId="1185D145" w14:textId="48B9AF18" w:rsidR="00075466" w:rsidRPr="00663182" w:rsidRDefault="00075466" w:rsidP="00F30219">
            <w:pPr>
              <w:jc w:val="both"/>
              <w:rPr>
                <w:rFonts w:eastAsia="Times New Roman"/>
                <w:rtl/>
              </w:rPr>
            </w:pPr>
            <w:r w:rsidRPr="00F30219">
              <w:rPr>
                <w:rFonts w:eastAsia="Times New Roman"/>
                <w:rtl/>
              </w:rPr>
              <w:t xml:space="preserve">האם </w:t>
            </w:r>
            <w:r w:rsidRPr="00F30219">
              <w:rPr>
                <w:rFonts w:eastAsia="Times New Roman" w:hint="cs"/>
                <w:rtl/>
              </w:rPr>
              <w:t>ה</w:t>
            </w:r>
            <w:r w:rsidRPr="00F30219">
              <w:rPr>
                <w:rFonts w:eastAsia="Times New Roman"/>
                <w:rtl/>
              </w:rPr>
              <w:t xml:space="preserve">ארגון </w:t>
            </w:r>
            <w:r w:rsidRPr="00F30219">
              <w:rPr>
                <w:rFonts w:eastAsia="Times New Roman" w:hint="cs"/>
                <w:rtl/>
              </w:rPr>
              <w:t xml:space="preserve">שמעסיק את היועץ המוצע, </w:t>
            </w:r>
            <w:r w:rsidRPr="00F30219">
              <w:rPr>
                <w:rFonts w:eastAsia="Times New Roman"/>
                <w:rtl/>
              </w:rPr>
              <w:t>יוכל להיות זכאי לתמיכות ממבחני התמיכה של המשרד?</w:t>
            </w:r>
            <w:r w:rsidRPr="00F30219">
              <w:rPr>
                <w:rFonts w:eastAsia="Times New Roman" w:hint="cs"/>
                <w:rtl/>
              </w:rPr>
              <w:t xml:space="preserve"> ו/</w:t>
            </w:r>
            <w:r w:rsidRPr="00F30219">
              <w:rPr>
                <w:rFonts w:eastAsia="Times New Roman"/>
                <w:rtl/>
              </w:rPr>
              <w:t xml:space="preserve">או </w:t>
            </w:r>
            <w:r w:rsidRPr="00F30219">
              <w:rPr>
                <w:rFonts w:eastAsia="Times New Roman" w:hint="cs"/>
                <w:rtl/>
              </w:rPr>
              <w:t xml:space="preserve">להתקשר עם המשרד מכוח חוק חובת המכרזים ותקנותיו? </w:t>
            </w:r>
          </w:p>
        </w:tc>
        <w:tc>
          <w:tcPr>
            <w:tcW w:w="1962" w:type="pct"/>
          </w:tcPr>
          <w:p w14:paraId="24BEB0E9" w14:textId="620E3EE5" w:rsidR="00596030" w:rsidRDefault="00596030" w:rsidP="00596030">
            <w:pPr>
              <w:rPr>
                <w:sz w:val="22"/>
                <w:szCs w:val="22"/>
                <w:rtl/>
              </w:rPr>
            </w:pPr>
            <w:r>
              <w:rPr>
                <w:rtl/>
              </w:rPr>
              <w:t>היועץ לא יכול להיות מועסק או נותן שירות, בין בתמורה ובין לאו, בגוף הנתמך על ידי המשרד.</w:t>
            </w:r>
          </w:p>
          <w:p w14:paraId="578FD0B9" w14:textId="0FEE7351" w:rsidR="00B678B5" w:rsidRPr="00F32562" w:rsidRDefault="00B678B5" w:rsidP="00596030">
            <w:r w:rsidRPr="00F32562">
              <w:rPr>
                <w:rFonts w:hint="cs"/>
                <w:rtl/>
              </w:rPr>
              <w:t>באשר ל</w:t>
            </w:r>
            <w:r w:rsidR="009F0672" w:rsidRPr="00F32562">
              <w:rPr>
                <w:rFonts w:hint="cs"/>
                <w:rtl/>
              </w:rPr>
              <w:t>אפשרות ה</w:t>
            </w:r>
            <w:r w:rsidRPr="00F32562">
              <w:rPr>
                <w:rFonts w:hint="cs"/>
                <w:rtl/>
              </w:rPr>
              <w:t>התקשרות במכרז</w:t>
            </w:r>
            <w:r w:rsidR="00D73A42" w:rsidRPr="00F32562">
              <w:rPr>
                <w:rFonts w:hint="cs"/>
                <w:rtl/>
              </w:rPr>
              <w:t>ים עתידיים כלשהם שיפרסם המשרד</w:t>
            </w:r>
            <w:r w:rsidR="009F0672" w:rsidRPr="00F32562">
              <w:rPr>
                <w:rFonts w:hint="cs"/>
                <w:rtl/>
              </w:rPr>
              <w:t xml:space="preserve">- </w:t>
            </w:r>
            <w:r w:rsidR="00D73A42" w:rsidRPr="00F32562">
              <w:rPr>
                <w:rFonts w:hint="cs"/>
                <w:rtl/>
              </w:rPr>
              <w:t xml:space="preserve">כל </w:t>
            </w:r>
            <w:r w:rsidR="00D73A42" w:rsidRPr="00F32562">
              <w:rPr>
                <w:rFonts w:hint="cs"/>
                <w:rtl/>
              </w:rPr>
              <w:lastRenderedPageBreak/>
              <w:t xml:space="preserve">מקרה ייבחן לגופו בהיבטי ניגוד עניינים </w:t>
            </w:r>
            <w:r w:rsidR="009F0672" w:rsidRPr="00F32562">
              <w:rPr>
                <w:rFonts w:hint="cs"/>
                <w:rtl/>
              </w:rPr>
              <w:t>ו</w:t>
            </w:r>
            <w:r w:rsidR="00D73A42" w:rsidRPr="00F32562">
              <w:rPr>
                <w:rFonts w:hint="cs"/>
                <w:rtl/>
              </w:rPr>
              <w:t>בהתאם לנושא המכרז.</w:t>
            </w:r>
          </w:p>
          <w:p w14:paraId="55B9EEED" w14:textId="3489C7B1" w:rsidR="00075466" w:rsidRPr="00596030" w:rsidRDefault="00075466" w:rsidP="00075466">
            <w:pPr>
              <w:widowControl w:val="0"/>
              <w:jc w:val="both"/>
              <w:rPr>
                <w:rFonts w:asciiTheme="minorBidi" w:hAnsiTheme="minorBidi" w:cstheme="minorBidi"/>
                <w:rtl/>
              </w:rPr>
            </w:pPr>
          </w:p>
        </w:tc>
      </w:tr>
    </w:tbl>
    <w:p w14:paraId="1286CB03" w14:textId="70FC9B28" w:rsidR="00E15267" w:rsidRPr="009B144A" w:rsidRDefault="00E15267" w:rsidP="001825EA">
      <w:pPr>
        <w:widowControl w:val="0"/>
        <w:spacing w:after="0"/>
        <w:rPr>
          <w:rFonts w:asciiTheme="minorBidi" w:hAnsiTheme="minorBidi" w:cstheme="minorBidi"/>
          <w:rtl/>
        </w:rPr>
        <w:sectPr w:rsidR="00E15267" w:rsidRPr="009B144A" w:rsidSect="00CA5A8A">
          <w:headerReference w:type="default" r:id="rId9"/>
          <w:footerReference w:type="default" r:id="rId10"/>
          <w:footerReference w:type="first" r:id="rId11"/>
          <w:pgSz w:w="11906" w:h="16838"/>
          <w:pgMar w:top="426" w:right="720" w:bottom="1843" w:left="720" w:header="709" w:footer="709" w:gutter="0"/>
          <w:cols w:space="708"/>
          <w:titlePg/>
          <w:bidi/>
          <w:rtlGutter/>
          <w:docGrid w:linePitch="360"/>
        </w:sectPr>
      </w:pPr>
    </w:p>
    <w:tbl>
      <w:tblPr>
        <w:tblStyle w:val="a3"/>
        <w:bidiVisual/>
        <w:tblW w:w="5000" w:type="pct"/>
        <w:jc w:val="center"/>
        <w:tblBorders>
          <w:top w:val="dotted" w:sz="4" w:space="0" w:color="auto"/>
          <w:left w:val="none" w:sz="0" w:space="0" w:color="auto"/>
          <w:bottom w:val="none" w:sz="0" w:space="0" w:color="auto"/>
          <w:right w:val="none" w:sz="0" w:space="0" w:color="auto"/>
          <w:insideH w:val="dotted" w:sz="4" w:space="0" w:color="auto"/>
          <w:insideV w:val="dotted" w:sz="4" w:space="0" w:color="auto"/>
        </w:tblBorders>
        <w:tblLook w:val="04A0" w:firstRow="1" w:lastRow="0" w:firstColumn="1" w:lastColumn="0" w:noHBand="0" w:noVBand="1"/>
        <w:tblCaption w:val="כותרת תחתונה"/>
        <w:tblDescription w:val="כותרת תחתונה"/>
      </w:tblPr>
      <w:tblGrid>
        <w:gridCol w:w="10466"/>
      </w:tblGrid>
      <w:tr w:rsidR="00B6526D" w14:paraId="1DA697AE" w14:textId="77777777" w:rsidTr="00C775AE">
        <w:trPr>
          <w:tblHeader/>
          <w:jc w:val="center"/>
        </w:trPr>
        <w:tc>
          <w:tcPr>
            <w:tcW w:w="5000" w:type="pct"/>
          </w:tcPr>
          <w:p w14:paraId="1981A513" w14:textId="6723ED03" w:rsidR="00B6526D" w:rsidRPr="00EC1D14" w:rsidRDefault="00B6526D" w:rsidP="001825EA">
            <w:pPr>
              <w:pStyle w:val="a7"/>
              <w:widowControl w:val="0"/>
              <w:tabs>
                <w:tab w:val="clear" w:pos="4153"/>
                <w:tab w:val="clear" w:pos="8306"/>
              </w:tabs>
              <w:jc w:val="right"/>
              <w:rPr>
                <w:snapToGrid w:val="0"/>
                <w:szCs w:val="20"/>
              </w:rPr>
            </w:pPr>
          </w:p>
        </w:tc>
      </w:tr>
    </w:tbl>
    <w:p w14:paraId="1B15B685" w14:textId="77777777" w:rsidR="00F501F7" w:rsidRDefault="00F501F7" w:rsidP="001825EA">
      <w:pPr>
        <w:widowControl w:val="0"/>
        <w:spacing w:after="0"/>
        <w:rPr>
          <w:rtl/>
        </w:rPr>
      </w:pPr>
    </w:p>
    <w:sectPr w:rsidR="00F501F7" w:rsidSect="00CA5A8A">
      <w:footerReference w:type="default" r:id="rId12"/>
      <w:pgSz w:w="11906" w:h="16838"/>
      <w:pgMar w:top="2127"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F31986" w14:textId="77777777" w:rsidR="00775474" w:rsidRDefault="00775474" w:rsidP="00EE11CD">
      <w:pPr>
        <w:spacing w:after="0"/>
      </w:pPr>
      <w:r>
        <w:separator/>
      </w:r>
    </w:p>
  </w:endnote>
  <w:endnote w:type="continuationSeparator" w:id="0">
    <w:p w14:paraId="1A5D46E6" w14:textId="77777777" w:rsidR="00775474" w:rsidRDefault="00775474" w:rsidP="00EE11CD">
      <w:pPr>
        <w:spacing w:after="0"/>
      </w:pPr>
      <w:r>
        <w:continuationSeparator/>
      </w:r>
    </w:p>
  </w:endnote>
  <w:endnote w:type="continuationNotice" w:id="1">
    <w:p w14:paraId="46A4AC42" w14:textId="77777777" w:rsidR="00775474" w:rsidRDefault="0077547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7465D" w14:textId="77777777" w:rsidR="00B57BA8" w:rsidRPr="00EC1D14" w:rsidRDefault="00B57BA8" w:rsidP="00B57BA8">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06531263" wp14:editId="3BF52713">
          <wp:extent cx="447040" cy="554355"/>
          <wp:effectExtent l="0" t="0" r="0" b="0"/>
          <wp:docPr id="615327438" name="תמונה 615327438"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46E8DCD5" wp14:editId="6E6CB93C">
              <wp:extent cx="3600" cy="525600"/>
              <wp:effectExtent l="19050" t="19050" r="34925" b="8255"/>
              <wp:docPr id="2085748165"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7248F50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C0B152D" wp14:editId="30384C38">
              <wp:extent cx="5164429" cy="573206"/>
              <wp:effectExtent l="0" t="0" r="0" b="0"/>
              <wp:docPr id="1326253951"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1D38E2" w14:textId="77777777"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5C0B152D"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" filled="f" stroked="f">
              <v:textbox>
                <w:txbxContent>
                  <w:p w14:paraId="101D38E2" w14:textId="77777777"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p w14:paraId="5D68E20C" w14:textId="14EE2C11" w:rsidR="002B6F3E" w:rsidRPr="00B57BA8" w:rsidRDefault="002B6F3E" w:rsidP="00B57BA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296912" w14:textId="77777777" w:rsidR="002B6F3E" w:rsidRPr="00EC1D14" w:rsidRDefault="002B6F3E" w:rsidP="00EC1D14">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71901C30" wp14:editId="409651CD">
          <wp:extent cx="447040" cy="554355"/>
          <wp:effectExtent l="0" t="0" r="0" b="0"/>
          <wp:docPr id="813137471" name="תמונה 813137471"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61CD02C2" wp14:editId="10EFABCA">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07E9212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59E19A8" wp14:editId="2D4B217E">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917EB3B" w14:textId="16DE2844"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559E19A8"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14:paraId="2917EB3B" w14:textId="16DE2844"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EF2B5C" w14:textId="77777777" w:rsidR="002B6F3E" w:rsidRPr="00A665B5" w:rsidRDefault="002B6F3E" w:rsidP="00A665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42024" w14:textId="77777777" w:rsidR="00775474" w:rsidRDefault="00775474" w:rsidP="00EE11CD">
      <w:pPr>
        <w:spacing w:after="0"/>
      </w:pPr>
      <w:r>
        <w:separator/>
      </w:r>
    </w:p>
  </w:footnote>
  <w:footnote w:type="continuationSeparator" w:id="0">
    <w:p w14:paraId="1566E1DB" w14:textId="77777777" w:rsidR="00775474" w:rsidRDefault="00775474" w:rsidP="00EE11CD">
      <w:pPr>
        <w:spacing w:after="0"/>
      </w:pPr>
      <w:r>
        <w:continuationSeparator/>
      </w:r>
    </w:p>
  </w:footnote>
  <w:footnote w:type="continuationNotice" w:id="1">
    <w:p w14:paraId="5D67313D" w14:textId="77777777" w:rsidR="00775474" w:rsidRDefault="0077547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302"/>
      <w:gridCol w:w="3667"/>
      <w:gridCol w:w="2497"/>
    </w:tblGrid>
    <w:tr w:rsidR="002B6F3E" w:rsidRPr="00CE218C" w14:paraId="59A88C32" w14:textId="77777777" w:rsidTr="00C775AE">
      <w:trPr>
        <w:trHeight w:val="1270"/>
        <w:tblHeader/>
        <w:jc w:val="center"/>
      </w:trPr>
      <w:tc>
        <w:tcPr>
          <w:tcW w:w="2055" w:type="pct"/>
        </w:tcPr>
        <w:p w14:paraId="3424C660" w14:textId="21E84ADC" w:rsidR="002B6F3E" w:rsidRPr="00CE218C" w:rsidRDefault="00B57BA8" w:rsidP="00EC1D14">
          <w:pPr>
            <w:pStyle w:val="a5"/>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678CA6DF" wp14:editId="19EAA7C2">
                <wp:extent cx="1479974" cy="790575"/>
                <wp:effectExtent l="0" t="0" r="6350" b="0"/>
                <wp:docPr id="404208438"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01DB2566" w14:textId="77777777" w:rsidR="002B6F3E" w:rsidRPr="00C775AE" w:rsidRDefault="002B6F3E" w:rsidP="00EC1D14">
          <w:pPr>
            <w:pStyle w:val="a5"/>
            <w:jc w:val="center"/>
            <w:rPr>
              <w:b/>
              <w:bCs/>
              <w:sz w:val="20"/>
              <w:szCs w:val="20"/>
              <w:rtl/>
            </w:rPr>
          </w:pPr>
          <w:r w:rsidRPr="00EC1D14">
            <w:rPr>
              <w:rFonts w:hint="cs"/>
              <w:b/>
              <w:bCs/>
              <w:sz w:val="20"/>
              <w:szCs w:val="20"/>
              <w:rtl/>
            </w:rPr>
            <w:t xml:space="preserve">דו"ח </w:t>
          </w:r>
          <w:r w:rsidRPr="00C775AE">
            <w:rPr>
              <w:rFonts w:hint="cs"/>
              <w:b/>
              <w:bCs/>
              <w:sz w:val="20"/>
              <w:szCs w:val="20"/>
              <w:rtl/>
            </w:rPr>
            <w:t>שאלות הבהרה והערות</w:t>
          </w:r>
        </w:p>
        <w:p w14:paraId="4F366955" w14:textId="7C0B96CD" w:rsidR="002B6F3E" w:rsidRPr="00C951B7" w:rsidRDefault="002B6F3E" w:rsidP="00EC1D14">
          <w:pPr>
            <w:pStyle w:val="a5"/>
            <w:jc w:val="center"/>
            <w:rPr>
              <w:rFonts w:asciiTheme="minorBidi" w:hAnsiTheme="minorBidi" w:cstheme="minorBidi"/>
              <w:b/>
              <w:bCs/>
              <w:rtl/>
            </w:rPr>
          </w:pPr>
          <w:r w:rsidRPr="00C775AE">
            <w:rPr>
              <w:rFonts w:hint="cs"/>
              <w:b/>
              <w:bCs/>
              <w:sz w:val="20"/>
              <w:szCs w:val="20"/>
              <w:rtl/>
            </w:rPr>
            <w:t xml:space="preserve">מכרז מספר </w:t>
          </w:r>
          <w:r w:rsidR="00DE143D">
            <w:rPr>
              <w:rFonts w:hint="cs"/>
              <w:b/>
              <w:bCs/>
              <w:sz w:val="20"/>
              <w:szCs w:val="20"/>
              <w:rtl/>
            </w:rPr>
            <w:t>7/2024</w:t>
          </w:r>
        </w:p>
      </w:tc>
      <w:tc>
        <w:tcPr>
          <w:tcW w:w="1193" w:type="pct"/>
          <w:vAlign w:val="center"/>
        </w:tcPr>
        <w:p w14:paraId="777EE1C7" w14:textId="483873E7" w:rsidR="00992942" w:rsidRPr="00EB0CF4" w:rsidRDefault="00992942" w:rsidP="00992942">
          <w:pPr>
            <w:pStyle w:val="a5"/>
            <w:ind w:left="57"/>
            <w:jc w:val="center"/>
            <w:rPr>
              <w:rFonts w:asciiTheme="minorBidi" w:hAnsiTheme="minorBidi" w:cstheme="minorBidi"/>
              <w:b/>
              <w:bCs/>
              <w:sz w:val="20"/>
              <w:szCs w:val="20"/>
              <w:rtl/>
            </w:rPr>
          </w:pPr>
        </w:p>
      </w:tc>
    </w:tr>
  </w:tbl>
  <w:p w14:paraId="32175293" w14:textId="77777777" w:rsidR="002B6F3E" w:rsidRPr="00EC1D14" w:rsidRDefault="002B6F3E" w:rsidP="00EC1D1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10D7306C"/>
    <w:multiLevelType w:val="hybridMultilevel"/>
    <w:tmpl w:val="F9EA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552AD"/>
    <w:multiLevelType w:val="multilevel"/>
    <w:tmpl w:val="CA7EFE50"/>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B770D25"/>
    <w:multiLevelType w:val="hybridMultilevel"/>
    <w:tmpl w:val="5FE40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F985EB9"/>
    <w:multiLevelType w:val="hybridMultilevel"/>
    <w:tmpl w:val="5D02A21C"/>
    <w:lvl w:ilvl="0" w:tplc="4E325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544ED8"/>
    <w:multiLevelType w:val="hybridMultilevel"/>
    <w:tmpl w:val="54A4A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F27FB9"/>
    <w:multiLevelType w:val="hybridMultilevel"/>
    <w:tmpl w:val="414A3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330F3B"/>
    <w:multiLevelType w:val="hybridMultilevel"/>
    <w:tmpl w:val="2DC67478"/>
    <w:lvl w:ilvl="0" w:tplc="993C3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2E733B"/>
    <w:multiLevelType w:val="hybridMultilevel"/>
    <w:tmpl w:val="AFF492E8"/>
    <w:lvl w:ilvl="0" w:tplc="F6642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0"/>
  </w:num>
  <w:num w:numId="4">
    <w:abstractNumId w:val="8"/>
  </w:num>
  <w:num w:numId="5">
    <w:abstractNumId w:val="2"/>
  </w:num>
  <w:num w:numId="6">
    <w:abstractNumId w:val="7"/>
  </w:num>
  <w:num w:numId="7">
    <w:abstractNumId w:val="4"/>
  </w:num>
  <w:num w:numId="8">
    <w:abstractNumId w:val="1"/>
  </w:num>
  <w:num w:numId="9">
    <w:abstractNumId w:val="10"/>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04EBC"/>
    <w:rsid w:val="00006733"/>
    <w:rsid w:val="00006FA9"/>
    <w:rsid w:val="00010412"/>
    <w:rsid w:val="000112D7"/>
    <w:rsid w:val="000117D8"/>
    <w:rsid w:val="00011BA2"/>
    <w:rsid w:val="000129CA"/>
    <w:rsid w:val="000203BA"/>
    <w:rsid w:val="000235D5"/>
    <w:rsid w:val="000313C2"/>
    <w:rsid w:val="00031E81"/>
    <w:rsid w:val="00034B65"/>
    <w:rsid w:val="00045C34"/>
    <w:rsid w:val="0004775A"/>
    <w:rsid w:val="000534EE"/>
    <w:rsid w:val="0005673C"/>
    <w:rsid w:val="00056DCE"/>
    <w:rsid w:val="00065F99"/>
    <w:rsid w:val="00066AA5"/>
    <w:rsid w:val="0006745D"/>
    <w:rsid w:val="00070DBE"/>
    <w:rsid w:val="000720F8"/>
    <w:rsid w:val="00073D44"/>
    <w:rsid w:val="00075466"/>
    <w:rsid w:val="00091C16"/>
    <w:rsid w:val="00093292"/>
    <w:rsid w:val="00094FA8"/>
    <w:rsid w:val="000A209F"/>
    <w:rsid w:val="000A56E3"/>
    <w:rsid w:val="000B14E4"/>
    <w:rsid w:val="000B5843"/>
    <w:rsid w:val="000C1154"/>
    <w:rsid w:val="000C201D"/>
    <w:rsid w:val="000C4A07"/>
    <w:rsid w:val="000D5B5D"/>
    <w:rsid w:val="000D65DD"/>
    <w:rsid w:val="000E1826"/>
    <w:rsid w:val="000E7954"/>
    <w:rsid w:val="000F0248"/>
    <w:rsid w:val="000F1091"/>
    <w:rsid w:val="000F29EC"/>
    <w:rsid w:val="000F3B34"/>
    <w:rsid w:val="000F7DCE"/>
    <w:rsid w:val="00101BDE"/>
    <w:rsid w:val="00102733"/>
    <w:rsid w:val="00102A17"/>
    <w:rsid w:val="001060AE"/>
    <w:rsid w:val="00107F9E"/>
    <w:rsid w:val="00117662"/>
    <w:rsid w:val="00117CBC"/>
    <w:rsid w:val="00121BDA"/>
    <w:rsid w:val="00125B60"/>
    <w:rsid w:val="00133FEA"/>
    <w:rsid w:val="00134FC4"/>
    <w:rsid w:val="00136F3B"/>
    <w:rsid w:val="00144EB1"/>
    <w:rsid w:val="00165CB9"/>
    <w:rsid w:val="00166636"/>
    <w:rsid w:val="00166BA2"/>
    <w:rsid w:val="00177FBB"/>
    <w:rsid w:val="001825EA"/>
    <w:rsid w:val="00183C68"/>
    <w:rsid w:val="00186D8F"/>
    <w:rsid w:val="00186F74"/>
    <w:rsid w:val="0019548D"/>
    <w:rsid w:val="001A0C76"/>
    <w:rsid w:val="001A56E0"/>
    <w:rsid w:val="001B3D09"/>
    <w:rsid w:val="001B7A01"/>
    <w:rsid w:val="001C16A4"/>
    <w:rsid w:val="001C3C45"/>
    <w:rsid w:val="001C78DF"/>
    <w:rsid w:val="001D0919"/>
    <w:rsid w:val="001D5D3C"/>
    <w:rsid w:val="001E3326"/>
    <w:rsid w:val="001E5579"/>
    <w:rsid w:val="001F0A09"/>
    <w:rsid w:val="001F63D4"/>
    <w:rsid w:val="00201176"/>
    <w:rsid w:val="00201833"/>
    <w:rsid w:val="0020314C"/>
    <w:rsid w:val="002049AF"/>
    <w:rsid w:val="00214B0D"/>
    <w:rsid w:val="00215D25"/>
    <w:rsid w:val="00220702"/>
    <w:rsid w:val="00222DBF"/>
    <w:rsid w:val="002257A9"/>
    <w:rsid w:val="002264F6"/>
    <w:rsid w:val="00227A20"/>
    <w:rsid w:val="0024317C"/>
    <w:rsid w:val="00253FD8"/>
    <w:rsid w:val="00256B40"/>
    <w:rsid w:val="00264D88"/>
    <w:rsid w:val="002654DC"/>
    <w:rsid w:val="00266AD2"/>
    <w:rsid w:val="0027280F"/>
    <w:rsid w:val="00273990"/>
    <w:rsid w:val="00281CBE"/>
    <w:rsid w:val="00287ED6"/>
    <w:rsid w:val="00290D0E"/>
    <w:rsid w:val="00294BDD"/>
    <w:rsid w:val="00295662"/>
    <w:rsid w:val="002A0CF9"/>
    <w:rsid w:val="002A13DE"/>
    <w:rsid w:val="002B6F3E"/>
    <w:rsid w:val="002B7905"/>
    <w:rsid w:val="002C1700"/>
    <w:rsid w:val="002C44D4"/>
    <w:rsid w:val="002C5C17"/>
    <w:rsid w:val="002D17A9"/>
    <w:rsid w:val="002D3297"/>
    <w:rsid w:val="002D3B88"/>
    <w:rsid w:val="002D5EC9"/>
    <w:rsid w:val="002E6429"/>
    <w:rsid w:val="002E64D1"/>
    <w:rsid w:val="002E6BB1"/>
    <w:rsid w:val="002F09B2"/>
    <w:rsid w:val="002F7161"/>
    <w:rsid w:val="003060CF"/>
    <w:rsid w:val="00314B7F"/>
    <w:rsid w:val="003155AA"/>
    <w:rsid w:val="00316CC2"/>
    <w:rsid w:val="00320E81"/>
    <w:rsid w:val="00321137"/>
    <w:rsid w:val="00323006"/>
    <w:rsid w:val="00327176"/>
    <w:rsid w:val="003316D8"/>
    <w:rsid w:val="003324D0"/>
    <w:rsid w:val="00333EDD"/>
    <w:rsid w:val="00334D24"/>
    <w:rsid w:val="00334E87"/>
    <w:rsid w:val="00337FE7"/>
    <w:rsid w:val="003414AE"/>
    <w:rsid w:val="00343444"/>
    <w:rsid w:val="00345703"/>
    <w:rsid w:val="003458BC"/>
    <w:rsid w:val="0035044B"/>
    <w:rsid w:val="00355B12"/>
    <w:rsid w:val="00357ADF"/>
    <w:rsid w:val="003613B5"/>
    <w:rsid w:val="00364BA0"/>
    <w:rsid w:val="003728E4"/>
    <w:rsid w:val="003760DF"/>
    <w:rsid w:val="003858DB"/>
    <w:rsid w:val="00390E16"/>
    <w:rsid w:val="00392418"/>
    <w:rsid w:val="003964FF"/>
    <w:rsid w:val="003A2F60"/>
    <w:rsid w:val="003A4F9B"/>
    <w:rsid w:val="003A5BEA"/>
    <w:rsid w:val="003B12BF"/>
    <w:rsid w:val="003B3360"/>
    <w:rsid w:val="003C02EB"/>
    <w:rsid w:val="003C1FAA"/>
    <w:rsid w:val="003C2253"/>
    <w:rsid w:val="003C3173"/>
    <w:rsid w:val="003C317E"/>
    <w:rsid w:val="003C67FF"/>
    <w:rsid w:val="003D5F63"/>
    <w:rsid w:val="003E7042"/>
    <w:rsid w:val="003E7BB1"/>
    <w:rsid w:val="003F15CE"/>
    <w:rsid w:val="003F5215"/>
    <w:rsid w:val="003F5BE3"/>
    <w:rsid w:val="0040231D"/>
    <w:rsid w:val="004053A9"/>
    <w:rsid w:val="00406B60"/>
    <w:rsid w:val="004316AF"/>
    <w:rsid w:val="00440BCB"/>
    <w:rsid w:val="00444EBD"/>
    <w:rsid w:val="004477DF"/>
    <w:rsid w:val="00455D23"/>
    <w:rsid w:val="0046201B"/>
    <w:rsid w:val="00462697"/>
    <w:rsid w:val="004666EC"/>
    <w:rsid w:val="004746D0"/>
    <w:rsid w:val="0048204D"/>
    <w:rsid w:val="00487AD9"/>
    <w:rsid w:val="00490769"/>
    <w:rsid w:val="00496516"/>
    <w:rsid w:val="00496A60"/>
    <w:rsid w:val="004A1987"/>
    <w:rsid w:val="004B1AAD"/>
    <w:rsid w:val="004B37CF"/>
    <w:rsid w:val="004C0644"/>
    <w:rsid w:val="004D2BAE"/>
    <w:rsid w:val="004D3326"/>
    <w:rsid w:val="004E0C05"/>
    <w:rsid w:val="004E2F5A"/>
    <w:rsid w:val="004E5724"/>
    <w:rsid w:val="004E71CA"/>
    <w:rsid w:val="004F123E"/>
    <w:rsid w:val="004F408C"/>
    <w:rsid w:val="004F488A"/>
    <w:rsid w:val="004F6D01"/>
    <w:rsid w:val="00501FBA"/>
    <w:rsid w:val="0051232E"/>
    <w:rsid w:val="00521B71"/>
    <w:rsid w:val="005245DE"/>
    <w:rsid w:val="005302E5"/>
    <w:rsid w:val="00530E8C"/>
    <w:rsid w:val="005326A4"/>
    <w:rsid w:val="0053286B"/>
    <w:rsid w:val="00533305"/>
    <w:rsid w:val="005455F3"/>
    <w:rsid w:val="00567A61"/>
    <w:rsid w:val="005752B8"/>
    <w:rsid w:val="00587DA3"/>
    <w:rsid w:val="00587E01"/>
    <w:rsid w:val="00594755"/>
    <w:rsid w:val="00596030"/>
    <w:rsid w:val="00597A2A"/>
    <w:rsid w:val="005A14C2"/>
    <w:rsid w:val="005A467B"/>
    <w:rsid w:val="005A5B04"/>
    <w:rsid w:val="005A5F69"/>
    <w:rsid w:val="005A60D7"/>
    <w:rsid w:val="005B4A99"/>
    <w:rsid w:val="005C34FA"/>
    <w:rsid w:val="005C5442"/>
    <w:rsid w:val="005C73B4"/>
    <w:rsid w:val="005C75FC"/>
    <w:rsid w:val="005D124A"/>
    <w:rsid w:val="005D29A1"/>
    <w:rsid w:val="005D47B2"/>
    <w:rsid w:val="005D5805"/>
    <w:rsid w:val="005D75E7"/>
    <w:rsid w:val="005D78FA"/>
    <w:rsid w:val="005E2368"/>
    <w:rsid w:val="005F2748"/>
    <w:rsid w:val="00600EDA"/>
    <w:rsid w:val="006050A6"/>
    <w:rsid w:val="00605D41"/>
    <w:rsid w:val="00607B70"/>
    <w:rsid w:val="00610509"/>
    <w:rsid w:val="00612EC1"/>
    <w:rsid w:val="00613313"/>
    <w:rsid w:val="006220DF"/>
    <w:rsid w:val="00622418"/>
    <w:rsid w:val="00626D53"/>
    <w:rsid w:val="00627DDB"/>
    <w:rsid w:val="00632BE8"/>
    <w:rsid w:val="00633B2F"/>
    <w:rsid w:val="00635EE3"/>
    <w:rsid w:val="0064609D"/>
    <w:rsid w:val="00650A2E"/>
    <w:rsid w:val="00651660"/>
    <w:rsid w:val="006517DA"/>
    <w:rsid w:val="00652AFE"/>
    <w:rsid w:val="00657FF3"/>
    <w:rsid w:val="006620E1"/>
    <w:rsid w:val="00663182"/>
    <w:rsid w:val="00665391"/>
    <w:rsid w:val="00681322"/>
    <w:rsid w:val="006842B1"/>
    <w:rsid w:val="0068774A"/>
    <w:rsid w:val="00687C9E"/>
    <w:rsid w:val="00693205"/>
    <w:rsid w:val="006972EE"/>
    <w:rsid w:val="006A5AF9"/>
    <w:rsid w:val="006A6327"/>
    <w:rsid w:val="006A7721"/>
    <w:rsid w:val="006B5292"/>
    <w:rsid w:val="006B6934"/>
    <w:rsid w:val="006B707C"/>
    <w:rsid w:val="006C3025"/>
    <w:rsid w:val="006C45B6"/>
    <w:rsid w:val="006C567E"/>
    <w:rsid w:val="006C5FAB"/>
    <w:rsid w:val="006D108A"/>
    <w:rsid w:val="006D15C1"/>
    <w:rsid w:val="006E2B68"/>
    <w:rsid w:val="006E3314"/>
    <w:rsid w:val="006F06C8"/>
    <w:rsid w:val="006F2FC7"/>
    <w:rsid w:val="006F446E"/>
    <w:rsid w:val="006F6811"/>
    <w:rsid w:val="0070123E"/>
    <w:rsid w:val="00702450"/>
    <w:rsid w:val="00702C7A"/>
    <w:rsid w:val="00704BF7"/>
    <w:rsid w:val="007110DF"/>
    <w:rsid w:val="007123A3"/>
    <w:rsid w:val="0073180B"/>
    <w:rsid w:val="00734C9D"/>
    <w:rsid w:val="00737D0C"/>
    <w:rsid w:val="007507E1"/>
    <w:rsid w:val="007609F4"/>
    <w:rsid w:val="00763E07"/>
    <w:rsid w:val="007642C2"/>
    <w:rsid w:val="00770ECC"/>
    <w:rsid w:val="0077185D"/>
    <w:rsid w:val="007750AA"/>
    <w:rsid w:val="00775474"/>
    <w:rsid w:val="00781826"/>
    <w:rsid w:val="00782728"/>
    <w:rsid w:val="00790CD1"/>
    <w:rsid w:val="007939D8"/>
    <w:rsid w:val="00796266"/>
    <w:rsid w:val="007A3D5D"/>
    <w:rsid w:val="007A5F59"/>
    <w:rsid w:val="007A69EC"/>
    <w:rsid w:val="007B1A91"/>
    <w:rsid w:val="007B67DE"/>
    <w:rsid w:val="007B6C86"/>
    <w:rsid w:val="007B7445"/>
    <w:rsid w:val="007C28E1"/>
    <w:rsid w:val="007C6E73"/>
    <w:rsid w:val="007D28B9"/>
    <w:rsid w:val="007E3A87"/>
    <w:rsid w:val="007E7A4B"/>
    <w:rsid w:val="007F1EF1"/>
    <w:rsid w:val="007F363B"/>
    <w:rsid w:val="007F79E7"/>
    <w:rsid w:val="0080001A"/>
    <w:rsid w:val="00801B0A"/>
    <w:rsid w:val="00806A37"/>
    <w:rsid w:val="0081597E"/>
    <w:rsid w:val="00832FCF"/>
    <w:rsid w:val="00834C8F"/>
    <w:rsid w:val="00836F09"/>
    <w:rsid w:val="008514D8"/>
    <w:rsid w:val="008550A4"/>
    <w:rsid w:val="00856434"/>
    <w:rsid w:val="008803C5"/>
    <w:rsid w:val="008826A7"/>
    <w:rsid w:val="00882981"/>
    <w:rsid w:val="00884963"/>
    <w:rsid w:val="0088745E"/>
    <w:rsid w:val="00895388"/>
    <w:rsid w:val="008979CF"/>
    <w:rsid w:val="008A3298"/>
    <w:rsid w:val="008A4119"/>
    <w:rsid w:val="008A4E06"/>
    <w:rsid w:val="008A598A"/>
    <w:rsid w:val="008A77C3"/>
    <w:rsid w:val="008B0B51"/>
    <w:rsid w:val="008B0EB7"/>
    <w:rsid w:val="008B40E6"/>
    <w:rsid w:val="008B7C1F"/>
    <w:rsid w:val="008C2BE6"/>
    <w:rsid w:val="008D66D4"/>
    <w:rsid w:val="008E042B"/>
    <w:rsid w:val="008E19F4"/>
    <w:rsid w:val="008E713C"/>
    <w:rsid w:val="008F02E6"/>
    <w:rsid w:val="008F1B3E"/>
    <w:rsid w:val="008F3147"/>
    <w:rsid w:val="00910455"/>
    <w:rsid w:val="00910C32"/>
    <w:rsid w:val="0091350C"/>
    <w:rsid w:val="00922A94"/>
    <w:rsid w:val="00924C96"/>
    <w:rsid w:val="009319CC"/>
    <w:rsid w:val="00932CB4"/>
    <w:rsid w:val="0093624A"/>
    <w:rsid w:val="00936406"/>
    <w:rsid w:val="00940FFB"/>
    <w:rsid w:val="00944EDD"/>
    <w:rsid w:val="00950F1D"/>
    <w:rsid w:val="009524DC"/>
    <w:rsid w:val="00956AD6"/>
    <w:rsid w:val="009605EE"/>
    <w:rsid w:val="0096221A"/>
    <w:rsid w:val="009650BD"/>
    <w:rsid w:val="00970014"/>
    <w:rsid w:val="00974D94"/>
    <w:rsid w:val="00977AA7"/>
    <w:rsid w:val="0098104F"/>
    <w:rsid w:val="00986684"/>
    <w:rsid w:val="00990547"/>
    <w:rsid w:val="00992942"/>
    <w:rsid w:val="009B101E"/>
    <w:rsid w:val="009B144A"/>
    <w:rsid w:val="009B6FFF"/>
    <w:rsid w:val="009B71B4"/>
    <w:rsid w:val="009C1446"/>
    <w:rsid w:val="009C49B3"/>
    <w:rsid w:val="009D0303"/>
    <w:rsid w:val="009D3D65"/>
    <w:rsid w:val="009D6DF0"/>
    <w:rsid w:val="009E4151"/>
    <w:rsid w:val="009E7C8F"/>
    <w:rsid w:val="009F0672"/>
    <w:rsid w:val="009F0D8A"/>
    <w:rsid w:val="009F5AA3"/>
    <w:rsid w:val="009F665A"/>
    <w:rsid w:val="00A04275"/>
    <w:rsid w:val="00A04C86"/>
    <w:rsid w:val="00A05A3D"/>
    <w:rsid w:val="00A10D57"/>
    <w:rsid w:val="00A16A2D"/>
    <w:rsid w:val="00A235BB"/>
    <w:rsid w:val="00A23760"/>
    <w:rsid w:val="00A25232"/>
    <w:rsid w:val="00A27CE9"/>
    <w:rsid w:val="00A32D45"/>
    <w:rsid w:val="00A377F5"/>
    <w:rsid w:val="00A379B5"/>
    <w:rsid w:val="00A37C47"/>
    <w:rsid w:val="00A511B0"/>
    <w:rsid w:val="00A5193C"/>
    <w:rsid w:val="00A56D1B"/>
    <w:rsid w:val="00A6004C"/>
    <w:rsid w:val="00A61453"/>
    <w:rsid w:val="00A662D0"/>
    <w:rsid w:val="00A665B5"/>
    <w:rsid w:val="00A70FF8"/>
    <w:rsid w:val="00A72D7B"/>
    <w:rsid w:val="00A75F23"/>
    <w:rsid w:val="00A817EF"/>
    <w:rsid w:val="00A819C8"/>
    <w:rsid w:val="00A82717"/>
    <w:rsid w:val="00A90610"/>
    <w:rsid w:val="00A938F9"/>
    <w:rsid w:val="00AA304C"/>
    <w:rsid w:val="00AB03B6"/>
    <w:rsid w:val="00AB13A6"/>
    <w:rsid w:val="00AB21E3"/>
    <w:rsid w:val="00AC2E4E"/>
    <w:rsid w:val="00AC2EC3"/>
    <w:rsid w:val="00AC579D"/>
    <w:rsid w:val="00AE4297"/>
    <w:rsid w:val="00AF0F88"/>
    <w:rsid w:val="00AF1C0B"/>
    <w:rsid w:val="00AF2888"/>
    <w:rsid w:val="00AF31A9"/>
    <w:rsid w:val="00AF40D8"/>
    <w:rsid w:val="00B005FD"/>
    <w:rsid w:val="00B13508"/>
    <w:rsid w:val="00B1609D"/>
    <w:rsid w:val="00B267F7"/>
    <w:rsid w:val="00B3429E"/>
    <w:rsid w:val="00B3565F"/>
    <w:rsid w:val="00B44E39"/>
    <w:rsid w:val="00B46BB5"/>
    <w:rsid w:val="00B476D0"/>
    <w:rsid w:val="00B537DE"/>
    <w:rsid w:val="00B57BA8"/>
    <w:rsid w:val="00B6382B"/>
    <w:rsid w:val="00B63A59"/>
    <w:rsid w:val="00B63D3A"/>
    <w:rsid w:val="00B6526D"/>
    <w:rsid w:val="00B678B5"/>
    <w:rsid w:val="00B7061F"/>
    <w:rsid w:val="00B74E04"/>
    <w:rsid w:val="00B757B2"/>
    <w:rsid w:val="00B84B29"/>
    <w:rsid w:val="00B92A40"/>
    <w:rsid w:val="00B9391D"/>
    <w:rsid w:val="00B94D71"/>
    <w:rsid w:val="00B97A76"/>
    <w:rsid w:val="00B97BAA"/>
    <w:rsid w:val="00BA611A"/>
    <w:rsid w:val="00BA643D"/>
    <w:rsid w:val="00BA69B6"/>
    <w:rsid w:val="00BA741F"/>
    <w:rsid w:val="00BA768D"/>
    <w:rsid w:val="00BB58D2"/>
    <w:rsid w:val="00BC2B7F"/>
    <w:rsid w:val="00BD0F01"/>
    <w:rsid w:val="00BD105C"/>
    <w:rsid w:val="00BD7989"/>
    <w:rsid w:val="00BE3896"/>
    <w:rsid w:val="00BE5F32"/>
    <w:rsid w:val="00BE7514"/>
    <w:rsid w:val="00BE7633"/>
    <w:rsid w:val="00BE7C4A"/>
    <w:rsid w:val="00BF25CB"/>
    <w:rsid w:val="00BF7AFC"/>
    <w:rsid w:val="00C02789"/>
    <w:rsid w:val="00C0367A"/>
    <w:rsid w:val="00C06F45"/>
    <w:rsid w:val="00C11CF1"/>
    <w:rsid w:val="00C1283C"/>
    <w:rsid w:val="00C12950"/>
    <w:rsid w:val="00C14EB7"/>
    <w:rsid w:val="00C17C7D"/>
    <w:rsid w:val="00C36AC7"/>
    <w:rsid w:val="00C375FC"/>
    <w:rsid w:val="00C379F8"/>
    <w:rsid w:val="00C41B06"/>
    <w:rsid w:val="00C5564D"/>
    <w:rsid w:val="00C56567"/>
    <w:rsid w:val="00C57030"/>
    <w:rsid w:val="00C60E37"/>
    <w:rsid w:val="00C61647"/>
    <w:rsid w:val="00C62C82"/>
    <w:rsid w:val="00C66B57"/>
    <w:rsid w:val="00C71370"/>
    <w:rsid w:val="00C71634"/>
    <w:rsid w:val="00C7519E"/>
    <w:rsid w:val="00C7561D"/>
    <w:rsid w:val="00C775AE"/>
    <w:rsid w:val="00C7789C"/>
    <w:rsid w:val="00C80317"/>
    <w:rsid w:val="00C811D1"/>
    <w:rsid w:val="00C84FE2"/>
    <w:rsid w:val="00C86317"/>
    <w:rsid w:val="00C9094D"/>
    <w:rsid w:val="00C947FC"/>
    <w:rsid w:val="00CA5A8A"/>
    <w:rsid w:val="00CB01D0"/>
    <w:rsid w:val="00CB71F8"/>
    <w:rsid w:val="00CB7D3A"/>
    <w:rsid w:val="00CC0788"/>
    <w:rsid w:val="00CC184B"/>
    <w:rsid w:val="00CC1F5B"/>
    <w:rsid w:val="00CC35F7"/>
    <w:rsid w:val="00CC386C"/>
    <w:rsid w:val="00CC5F5D"/>
    <w:rsid w:val="00CC6D37"/>
    <w:rsid w:val="00CD2849"/>
    <w:rsid w:val="00CE49AC"/>
    <w:rsid w:val="00CE5924"/>
    <w:rsid w:val="00CF35F6"/>
    <w:rsid w:val="00D01429"/>
    <w:rsid w:val="00D05D7E"/>
    <w:rsid w:val="00D143BD"/>
    <w:rsid w:val="00D204E3"/>
    <w:rsid w:val="00D20D58"/>
    <w:rsid w:val="00D2191E"/>
    <w:rsid w:val="00D21EE6"/>
    <w:rsid w:val="00D253D6"/>
    <w:rsid w:val="00D26809"/>
    <w:rsid w:val="00D339ED"/>
    <w:rsid w:val="00D35701"/>
    <w:rsid w:val="00D44990"/>
    <w:rsid w:val="00D44B84"/>
    <w:rsid w:val="00D4535B"/>
    <w:rsid w:val="00D51214"/>
    <w:rsid w:val="00D5174A"/>
    <w:rsid w:val="00D51CBE"/>
    <w:rsid w:val="00D5606A"/>
    <w:rsid w:val="00D5699D"/>
    <w:rsid w:val="00D56B8F"/>
    <w:rsid w:val="00D61AC8"/>
    <w:rsid w:val="00D64014"/>
    <w:rsid w:val="00D65A1F"/>
    <w:rsid w:val="00D71029"/>
    <w:rsid w:val="00D7261E"/>
    <w:rsid w:val="00D73A42"/>
    <w:rsid w:val="00D74549"/>
    <w:rsid w:val="00D74948"/>
    <w:rsid w:val="00D8004D"/>
    <w:rsid w:val="00D9007F"/>
    <w:rsid w:val="00D90AF6"/>
    <w:rsid w:val="00D9206E"/>
    <w:rsid w:val="00D924AF"/>
    <w:rsid w:val="00D9522D"/>
    <w:rsid w:val="00DB2194"/>
    <w:rsid w:val="00DB28BB"/>
    <w:rsid w:val="00DB6726"/>
    <w:rsid w:val="00DC0CBF"/>
    <w:rsid w:val="00DC53CA"/>
    <w:rsid w:val="00DE143D"/>
    <w:rsid w:val="00DE1D88"/>
    <w:rsid w:val="00DE2C1D"/>
    <w:rsid w:val="00DE44D6"/>
    <w:rsid w:val="00DF4DB3"/>
    <w:rsid w:val="00DF5133"/>
    <w:rsid w:val="00DF7D88"/>
    <w:rsid w:val="00E01960"/>
    <w:rsid w:val="00E15267"/>
    <w:rsid w:val="00E177B8"/>
    <w:rsid w:val="00E205C6"/>
    <w:rsid w:val="00E21FEA"/>
    <w:rsid w:val="00E31194"/>
    <w:rsid w:val="00E313B4"/>
    <w:rsid w:val="00E317D6"/>
    <w:rsid w:val="00E34872"/>
    <w:rsid w:val="00E37404"/>
    <w:rsid w:val="00E41D46"/>
    <w:rsid w:val="00E43155"/>
    <w:rsid w:val="00E45D94"/>
    <w:rsid w:val="00E50D36"/>
    <w:rsid w:val="00E51709"/>
    <w:rsid w:val="00E51E79"/>
    <w:rsid w:val="00E523A7"/>
    <w:rsid w:val="00E55AF5"/>
    <w:rsid w:val="00E57085"/>
    <w:rsid w:val="00E5732F"/>
    <w:rsid w:val="00E61D44"/>
    <w:rsid w:val="00E62A62"/>
    <w:rsid w:val="00E63F8F"/>
    <w:rsid w:val="00E64197"/>
    <w:rsid w:val="00E70D4E"/>
    <w:rsid w:val="00E73463"/>
    <w:rsid w:val="00E756D2"/>
    <w:rsid w:val="00E8579F"/>
    <w:rsid w:val="00E85DC7"/>
    <w:rsid w:val="00E86B77"/>
    <w:rsid w:val="00E904C7"/>
    <w:rsid w:val="00E9205B"/>
    <w:rsid w:val="00EA0524"/>
    <w:rsid w:val="00EA1483"/>
    <w:rsid w:val="00EA26DB"/>
    <w:rsid w:val="00EA2A0C"/>
    <w:rsid w:val="00EA4FD4"/>
    <w:rsid w:val="00EB0CF4"/>
    <w:rsid w:val="00EB19D5"/>
    <w:rsid w:val="00EB2E3D"/>
    <w:rsid w:val="00EC0414"/>
    <w:rsid w:val="00EC1D14"/>
    <w:rsid w:val="00EC266C"/>
    <w:rsid w:val="00EC73BA"/>
    <w:rsid w:val="00EE11CD"/>
    <w:rsid w:val="00EE4A61"/>
    <w:rsid w:val="00EF0418"/>
    <w:rsid w:val="00EF07EB"/>
    <w:rsid w:val="00EF0B48"/>
    <w:rsid w:val="00EF3032"/>
    <w:rsid w:val="00EF3972"/>
    <w:rsid w:val="00EF47A3"/>
    <w:rsid w:val="00F026C1"/>
    <w:rsid w:val="00F037DA"/>
    <w:rsid w:val="00F04DE7"/>
    <w:rsid w:val="00F1535F"/>
    <w:rsid w:val="00F16895"/>
    <w:rsid w:val="00F17476"/>
    <w:rsid w:val="00F2258A"/>
    <w:rsid w:val="00F27367"/>
    <w:rsid w:val="00F30219"/>
    <w:rsid w:val="00F32562"/>
    <w:rsid w:val="00F36019"/>
    <w:rsid w:val="00F37AA9"/>
    <w:rsid w:val="00F43440"/>
    <w:rsid w:val="00F456AE"/>
    <w:rsid w:val="00F501F7"/>
    <w:rsid w:val="00F50764"/>
    <w:rsid w:val="00F51021"/>
    <w:rsid w:val="00F66438"/>
    <w:rsid w:val="00F67323"/>
    <w:rsid w:val="00F722B6"/>
    <w:rsid w:val="00F72351"/>
    <w:rsid w:val="00F81C8E"/>
    <w:rsid w:val="00F83B6F"/>
    <w:rsid w:val="00F910D3"/>
    <w:rsid w:val="00F91C8C"/>
    <w:rsid w:val="00F92711"/>
    <w:rsid w:val="00F95521"/>
    <w:rsid w:val="00F96EFF"/>
    <w:rsid w:val="00FA0546"/>
    <w:rsid w:val="00FA2BD2"/>
    <w:rsid w:val="00FA49CF"/>
    <w:rsid w:val="00FA59B7"/>
    <w:rsid w:val="00FB426A"/>
    <w:rsid w:val="00FB53EA"/>
    <w:rsid w:val="00FC0765"/>
    <w:rsid w:val="00FC43E3"/>
    <w:rsid w:val="00FC59E3"/>
    <w:rsid w:val="00FC6533"/>
    <w:rsid w:val="00FD23CD"/>
    <w:rsid w:val="00FD4813"/>
    <w:rsid w:val="00FD767A"/>
    <w:rsid w:val="00FE0098"/>
    <w:rsid w:val="00FE28B1"/>
    <w:rsid w:val="00FE7686"/>
    <w:rsid w:val="00FF4C84"/>
    <w:rsid w:val="00FF5257"/>
    <w:rsid w:val="00FF7B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7A6A5"/>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2728"/>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customStyle="1" w:styleId="Normal1">
    <w:name w:val="Normal1"/>
    <w:basedOn w:val="a"/>
    <w:rsid w:val="00922A94"/>
    <w:pPr>
      <w:spacing w:before="120" w:after="0" w:line="320" w:lineRule="exact"/>
      <w:ind w:left="397"/>
      <w:jc w:val="both"/>
    </w:pPr>
    <w:rPr>
      <w:rFonts w:ascii="Times New Roman" w:eastAsia="Times New Roman" w:hAnsi="Times New Roman" w:cs="David"/>
      <w:sz w:val="22"/>
      <w:lang w:eastAsia="he-IL"/>
    </w:rPr>
  </w:style>
  <w:style w:type="character" w:styleId="aa">
    <w:name w:val="annotation reference"/>
    <w:basedOn w:val="a0"/>
    <w:uiPriority w:val="99"/>
    <w:semiHidden/>
    <w:unhideWhenUsed/>
    <w:rsid w:val="007C28E1"/>
    <w:rPr>
      <w:sz w:val="16"/>
      <w:szCs w:val="16"/>
    </w:rPr>
  </w:style>
  <w:style w:type="paragraph" w:styleId="ab">
    <w:name w:val="annotation text"/>
    <w:basedOn w:val="a"/>
    <w:link w:val="ac"/>
    <w:uiPriority w:val="99"/>
    <w:unhideWhenUsed/>
    <w:rsid w:val="007C28E1"/>
    <w:rPr>
      <w:sz w:val="20"/>
      <w:szCs w:val="20"/>
    </w:rPr>
  </w:style>
  <w:style w:type="character" w:customStyle="1" w:styleId="ac">
    <w:name w:val="טקסט הערה תו"/>
    <w:basedOn w:val="a0"/>
    <w:link w:val="ab"/>
    <w:uiPriority w:val="99"/>
    <w:rsid w:val="007C28E1"/>
    <w:rPr>
      <w:rFonts w:ascii="Arial" w:hAnsi="Arial" w:cs="Arial"/>
      <w:sz w:val="20"/>
      <w:szCs w:val="20"/>
    </w:rPr>
  </w:style>
  <w:style w:type="paragraph" w:styleId="ad">
    <w:name w:val="annotation subject"/>
    <w:basedOn w:val="ab"/>
    <w:next w:val="ab"/>
    <w:link w:val="ae"/>
    <w:uiPriority w:val="99"/>
    <w:semiHidden/>
    <w:unhideWhenUsed/>
    <w:rsid w:val="007C28E1"/>
    <w:rPr>
      <w:b/>
      <w:bCs/>
    </w:rPr>
  </w:style>
  <w:style w:type="character" w:customStyle="1" w:styleId="ae">
    <w:name w:val="נושא הערה תו"/>
    <w:basedOn w:val="ac"/>
    <w:link w:val="ad"/>
    <w:uiPriority w:val="99"/>
    <w:semiHidden/>
    <w:rsid w:val="007C28E1"/>
    <w:rPr>
      <w:rFonts w:ascii="Arial" w:hAnsi="Arial" w:cs="Arial"/>
      <w:b/>
      <w:bCs/>
      <w:sz w:val="20"/>
      <w:szCs w:val="20"/>
    </w:rPr>
  </w:style>
  <w:style w:type="character" w:customStyle="1" w:styleId="12">
    <w:name w:val="אזכור לא מזוהה1"/>
    <w:basedOn w:val="a0"/>
    <w:uiPriority w:val="99"/>
    <w:semiHidden/>
    <w:unhideWhenUsed/>
    <w:rsid w:val="00A27CE9"/>
    <w:rPr>
      <w:color w:val="605E5C"/>
      <w:shd w:val="clear" w:color="auto" w:fill="E1DFDD"/>
    </w:rPr>
  </w:style>
  <w:style w:type="paragraph" w:styleId="af">
    <w:name w:val="Balloon Text"/>
    <w:basedOn w:val="a"/>
    <w:link w:val="af0"/>
    <w:uiPriority w:val="99"/>
    <w:semiHidden/>
    <w:unhideWhenUsed/>
    <w:rsid w:val="006620E1"/>
    <w:pPr>
      <w:spacing w:after="0"/>
    </w:pPr>
    <w:rPr>
      <w:rFonts w:ascii="Tahoma" w:hAnsi="Tahoma" w:cs="Tahoma"/>
      <w:sz w:val="18"/>
      <w:szCs w:val="18"/>
    </w:rPr>
  </w:style>
  <w:style w:type="character" w:customStyle="1" w:styleId="af0">
    <w:name w:val="טקסט בלונים תו"/>
    <w:basedOn w:val="a0"/>
    <w:link w:val="af"/>
    <w:uiPriority w:val="99"/>
    <w:semiHidden/>
    <w:rsid w:val="006620E1"/>
    <w:rPr>
      <w:rFonts w:ascii="Tahoma" w:hAnsi="Tahoma" w:cs="Tahoma"/>
      <w:sz w:val="18"/>
      <w:szCs w:val="18"/>
    </w:rPr>
  </w:style>
  <w:style w:type="paragraph" w:styleId="af1">
    <w:name w:val="Revision"/>
    <w:hidden/>
    <w:uiPriority w:val="99"/>
    <w:semiHidden/>
    <w:rsid w:val="00BE5F32"/>
    <w:pPr>
      <w:spacing w:after="0" w:line="240" w:lineRule="auto"/>
    </w:pPr>
    <w:rPr>
      <w:rFonts w:ascii="Arial" w:hAnsi="Arial" w:cs="Arial"/>
      <w:sz w:val="24"/>
      <w:szCs w:val="24"/>
    </w:rPr>
  </w:style>
  <w:style w:type="character" w:styleId="FollowedHyperlink">
    <w:name w:val="FollowedHyperlink"/>
    <w:basedOn w:val="a0"/>
    <w:uiPriority w:val="99"/>
    <w:semiHidden/>
    <w:unhideWhenUsed/>
    <w:rsid w:val="00B57B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285851">
      <w:bodyDiv w:val="1"/>
      <w:marLeft w:val="0"/>
      <w:marRight w:val="0"/>
      <w:marTop w:val="0"/>
      <w:marBottom w:val="0"/>
      <w:divBdr>
        <w:top w:val="none" w:sz="0" w:space="0" w:color="auto"/>
        <w:left w:val="none" w:sz="0" w:space="0" w:color="auto"/>
        <w:bottom w:val="none" w:sz="0" w:space="0" w:color="auto"/>
        <w:right w:val="none" w:sz="0" w:space="0" w:color="auto"/>
      </w:divBdr>
    </w:div>
    <w:div w:id="480927005">
      <w:bodyDiv w:val="1"/>
      <w:marLeft w:val="0"/>
      <w:marRight w:val="0"/>
      <w:marTop w:val="0"/>
      <w:marBottom w:val="0"/>
      <w:divBdr>
        <w:top w:val="none" w:sz="0" w:space="0" w:color="auto"/>
        <w:left w:val="none" w:sz="0" w:space="0" w:color="auto"/>
        <w:bottom w:val="none" w:sz="0" w:space="0" w:color="auto"/>
        <w:right w:val="none" w:sz="0" w:space="0" w:color="auto"/>
      </w:divBdr>
    </w:div>
    <w:div w:id="506094383">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924612765">
      <w:bodyDiv w:val="1"/>
      <w:marLeft w:val="0"/>
      <w:marRight w:val="0"/>
      <w:marTop w:val="0"/>
      <w:marBottom w:val="0"/>
      <w:divBdr>
        <w:top w:val="none" w:sz="0" w:space="0" w:color="auto"/>
        <w:left w:val="none" w:sz="0" w:space="0" w:color="auto"/>
        <w:bottom w:val="none" w:sz="0" w:space="0" w:color="auto"/>
        <w:right w:val="none" w:sz="0" w:space="0" w:color="auto"/>
      </w:divBdr>
    </w:div>
    <w:div w:id="1133403726">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584953263">
      <w:bodyDiv w:val="1"/>
      <w:marLeft w:val="0"/>
      <w:marRight w:val="0"/>
      <w:marTop w:val="0"/>
      <w:marBottom w:val="0"/>
      <w:divBdr>
        <w:top w:val="none" w:sz="0" w:space="0" w:color="auto"/>
        <w:left w:val="none" w:sz="0" w:space="0" w:color="auto"/>
        <w:bottom w:val="none" w:sz="0" w:space="0" w:color="auto"/>
        <w:right w:val="none" w:sz="0" w:space="0" w:color="auto"/>
      </w:divBdr>
    </w:div>
    <w:div w:id="1696615056">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2094273184">
      <w:bodyDiv w:val="1"/>
      <w:marLeft w:val="0"/>
      <w:marRight w:val="0"/>
      <w:marTop w:val="0"/>
      <w:marBottom w:val="0"/>
      <w:divBdr>
        <w:top w:val="none" w:sz="0" w:space="0" w:color="auto"/>
        <w:left w:val="none" w:sz="0" w:space="0" w:color="auto"/>
        <w:bottom w:val="none" w:sz="0" w:space="0" w:color="auto"/>
        <w:right w:val="none" w:sz="0" w:space="0" w:color="auto"/>
      </w:divBdr>
    </w:div>
    <w:div w:id="213012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9112E-7BBF-4D5D-9C98-B1C830DA7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652</Words>
  <Characters>3264</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Stav Chen</cp:lastModifiedBy>
  <cp:revision>5</cp:revision>
  <dcterms:created xsi:type="dcterms:W3CDTF">2024-06-20T10:35:00Z</dcterms:created>
  <dcterms:modified xsi:type="dcterms:W3CDTF">2024-06-23T03:49:00Z</dcterms:modified>
</cp:coreProperties>
</file>